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39B2D60A" w:rsidR="00B1006E" w:rsidRPr="0070065D" w:rsidRDefault="001B380E" w:rsidP="0070065D">
      <w:pPr>
        <w:pStyle w:val="NormalWeb"/>
        <w:spacing w:before="120" w:beforeAutospacing="0" w:after="120" w:afterAutospacing="0"/>
        <w:rPr>
          <w:b/>
        </w:rPr>
      </w:pPr>
      <w:bookmarkStart w:id="0" w:name="_GoBack"/>
      <w:bookmarkEnd w:id="0"/>
      <w:r w:rsidRPr="001B380E">
        <w:rPr>
          <w:b/>
          <w:lang w:val="sr-Cyrl-RS"/>
        </w:rPr>
        <w:t>Решење о испуњ</w:t>
      </w:r>
      <w:r>
        <w:rPr>
          <w:b/>
          <w:lang w:val="sr-Cyrl-RS"/>
        </w:rPr>
        <w:t>е</w:t>
      </w:r>
      <w:r w:rsidRPr="001B380E">
        <w:rPr>
          <w:b/>
          <w:lang w:val="sr-Cyrl-RS"/>
        </w:rPr>
        <w:t>ности услова за самостално обављање психолошке делатности</w:t>
      </w:r>
      <w:r w:rsidRPr="001B380E">
        <w:rPr>
          <w:b/>
        </w:rPr>
        <w:t xml:space="preserve"> </w:t>
      </w:r>
      <w:r w:rsidRPr="00494226">
        <w:rPr>
          <w:b/>
          <w:lang w:val="sr-Cyrl-RS"/>
        </w:rPr>
        <w:t>(</w:t>
      </w:r>
      <w:r w:rsidR="00494226" w:rsidRPr="00494226">
        <w:rPr>
          <w:b/>
          <w:lang w:val="sr-Cyrl-RS"/>
        </w:rPr>
        <w:t>Препоручује се промена назива административног поступка, и то</w:t>
      </w:r>
      <w:r w:rsidRPr="00494226">
        <w:rPr>
          <w:b/>
          <w:lang w:val="sr-Cyrl-RS"/>
        </w:rPr>
        <w:t>:</w:t>
      </w:r>
      <w:r w:rsidRPr="00494226">
        <w:rPr>
          <w:b/>
        </w:rPr>
        <w:t xml:space="preserve"> </w:t>
      </w:r>
      <w:r w:rsidRPr="00494226">
        <w:rPr>
          <w:b/>
          <w:lang w:val="sr-Cyrl-RS"/>
        </w:rPr>
        <w:t>„</w:t>
      </w:r>
      <w:r w:rsidR="00494226" w:rsidRPr="00494226">
        <w:rPr>
          <w:b/>
          <w:lang w:val="sr-Cyrl-RS"/>
        </w:rPr>
        <w:t>Дозвола за самостално обављање психолошке делатности</w:t>
      </w:r>
      <w:r w:rsidRPr="00494226">
        <w:rPr>
          <w:b/>
          <w:lang w:val="sr-Cyrl-RS"/>
        </w:rPr>
        <w:t>“</w:t>
      </w:r>
      <w:r w:rsidRPr="00494226">
        <w:rPr>
          <w:b/>
        </w:rPr>
        <w:t>)</w:t>
      </w:r>
    </w:p>
    <w:tbl>
      <w:tblPr>
        <w:tblStyle w:val="TableGrid"/>
        <w:tblW w:w="0" w:type="auto"/>
        <w:tblLook w:val="04A0" w:firstRow="1" w:lastRow="0" w:firstColumn="1" w:lastColumn="0" w:noHBand="0" w:noVBand="1"/>
      </w:tblPr>
      <w:tblGrid>
        <w:gridCol w:w="3339"/>
        <w:gridCol w:w="572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FB869A5" w:rsidR="001B380E" w:rsidRPr="00494226" w:rsidRDefault="00CD2661" w:rsidP="00745014">
            <w:pPr>
              <w:pStyle w:val="NormalWeb"/>
              <w:spacing w:before="120" w:beforeAutospacing="0" w:after="120" w:afterAutospacing="0"/>
              <w:rPr>
                <w:b/>
                <w:sz w:val="22"/>
                <w:szCs w:val="22"/>
              </w:rPr>
            </w:pPr>
            <w:r w:rsidRPr="00CD2661">
              <w:rPr>
                <w:b/>
                <w:sz w:val="22"/>
                <w:szCs w:val="22"/>
                <w:lang w:val="sr-Cyrl-RS"/>
              </w:rPr>
              <w:t>Решење о испуњ</w:t>
            </w:r>
            <w:r w:rsidR="001B380E">
              <w:rPr>
                <w:b/>
                <w:sz w:val="22"/>
                <w:szCs w:val="22"/>
                <w:lang w:val="sr-Cyrl-RS"/>
              </w:rPr>
              <w:t>е</w:t>
            </w:r>
            <w:r w:rsidRPr="00CD2661">
              <w:rPr>
                <w:b/>
                <w:sz w:val="22"/>
                <w:szCs w:val="22"/>
                <w:lang w:val="sr-Cyrl-RS"/>
              </w:rPr>
              <w:t>ности услова за самостално обављање психолошке делатности</w:t>
            </w:r>
            <w:r w:rsidR="001B380E">
              <w:rPr>
                <w:b/>
                <w:sz w:val="22"/>
                <w:szCs w:val="22"/>
              </w:rPr>
              <w:t xml:space="preserve"> </w:t>
            </w:r>
            <w:r w:rsidR="001B380E" w:rsidRPr="00494226">
              <w:rPr>
                <w:b/>
                <w:sz w:val="22"/>
                <w:szCs w:val="22"/>
                <w:lang w:val="sr-Cyrl-RS"/>
              </w:rPr>
              <w:t>(по препоруци у КК обрасцу, поступак би требало да се зове:</w:t>
            </w:r>
            <w:r w:rsidR="001B380E" w:rsidRPr="00494226">
              <w:rPr>
                <w:b/>
                <w:sz w:val="22"/>
                <w:szCs w:val="22"/>
              </w:rPr>
              <w:t xml:space="preserve"> </w:t>
            </w:r>
            <w:r w:rsidR="001B380E" w:rsidRPr="00494226">
              <w:rPr>
                <w:b/>
                <w:sz w:val="22"/>
                <w:szCs w:val="22"/>
                <w:lang w:val="sr-Cyrl-RS"/>
              </w:rPr>
              <w:t>„</w:t>
            </w:r>
            <w:r w:rsidR="00494226" w:rsidRPr="00494226">
              <w:rPr>
                <w:b/>
                <w:sz w:val="22"/>
                <w:szCs w:val="22"/>
                <w:lang w:val="sr-Cyrl-RS"/>
              </w:rPr>
              <w:t>Дозвола за самостално обављање психолошке делатности</w:t>
            </w:r>
            <w:r w:rsidR="001B380E" w:rsidRPr="00494226">
              <w:rPr>
                <w:b/>
                <w:sz w:val="22"/>
                <w:szCs w:val="22"/>
                <w:lang w:val="sr-Cyrl-RS"/>
              </w:rPr>
              <w:t>“</w:t>
            </w:r>
            <w:r w:rsidR="001B380E" w:rsidRPr="00494226">
              <w:rPr>
                <w:b/>
                <w:sz w:val="22"/>
                <w:szCs w:val="22"/>
              </w:rPr>
              <w:t>)</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3211F0DC" w:rsidR="000E2036" w:rsidRPr="006C7E1D" w:rsidRDefault="00CD2661" w:rsidP="00850AD5">
            <w:pPr>
              <w:pStyle w:val="NormalWeb"/>
              <w:spacing w:before="120" w:beforeAutospacing="0" w:after="120" w:afterAutospacing="0"/>
              <w:rPr>
                <w:b/>
                <w:sz w:val="22"/>
                <w:szCs w:val="22"/>
                <w:lang w:val="sr-Cyrl-RS"/>
              </w:rPr>
            </w:pPr>
            <w:r w:rsidRPr="00CD2661">
              <w:rPr>
                <w:b/>
                <w:sz w:val="22"/>
                <w:szCs w:val="22"/>
                <w:lang w:val="sr-Cyrl-RS"/>
              </w:rPr>
              <w:t>13.00.0025</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73268561" w:rsidR="00092B84" w:rsidRPr="001B380E" w:rsidRDefault="00840884" w:rsidP="00850AD5">
            <w:pPr>
              <w:pStyle w:val="NormalWeb"/>
              <w:spacing w:before="120" w:beforeAutospacing="0" w:after="120" w:afterAutospacing="0"/>
              <w:rPr>
                <w:sz w:val="22"/>
                <w:szCs w:val="22"/>
                <w:lang w:val="sr-Cyrl-RS"/>
              </w:rPr>
            </w:pPr>
            <w:r w:rsidRPr="001B380E">
              <w:rPr>
                <w:sz w:val="22"/>
                <w:szCs w:val="22"/>
                <w:lang w:val="sr-Cyrl-RS"/>
              </w:rPr>
              <w:t>Министарство за рад, запошљавање, борачка и социјална питања</w:t>
            </w:r>
          </w:p>
        </w:tc>
      </w:tr>
      <w:tr w:rsidR="00850AD5" w:rsidRPr="006C7E1D" w14:paraId="10DA1CD3" w14:textId="77777777" w:rsidTr="00850AD5">
        <w:tc>
          <w:tcPr>
            <w:tcW w:w="2689" w:type="dxa"/>
            <w:shd w:val="clear" w:color="auto" w:fill="DBE5F1" w:themeFill="accent1" w:themeFillTint="33"/>
            <w:vAlign w:val="center"/>
          </w:tcPr>
          <w:p w14:paraId="4DE579F4"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Правни о</w:t>
            </w:r>
            <w:r w:rsidR="00B903AE" w:rsidRPr="006C7E1D">
              <w:rPr>
                <w:b/>
                <w:sz w:val="22"/>
                <w:szCs w:val="22"/>
                <w:lang w:val="sr-Cyrl-RS"/>
              </w:rPr>
              <w:t>квир</w:t>
            </w:r>
            <w:r w:rsidR="00DC4BC2" w:rsidRPr="006C7E1D">
              <w:rPr>
                <w:b/>
                <w:sz w:val="22"/>
                <w:szCs w:val="22"/>
                <w:lang w:val="sr-Cyrl-RS"/>
              </w:rPr>
              <w:t xml:space="preserve"> којим је уређен административни поступак</w:t>
            </w:r>
          </w:p>
        </w:tc>
        <w:tc>
          <w:tcPr>
            <w:tcW w:w="6371" w:type="dxa"/>
            <w:vAlign w:val="center"/>
          </w:tcPr>
          <w:p w14:paraId="3C9F041A" w14:textId="22454EC1" w:rsidR="00645199" w:rsidRDefault="001B380E" w:rsidP="008030B9">
            <w:pPr>
              <w:pStyle w:val="ListParagraph"/>
              <w:numPr>
                <w:ilvl w:val="0"/>
                <w:numId w:val="28"/>
              </w:numPr>
              <w:spacing w:before="120" w:after="120"/>
              <w:jc w:val="left"/>
              <w:rPr>
                <w:rFonts w:ascii="Times New Roman" w:hAnsi="Times New Roman"/>
                <w:sz w:val="22"/>
                <w:szCs w:val="22"/>
                <w:lang w:val="sr-Cyrl-RS"/>
              </w:rPr>
            </w:pPr>
            <w:r w:rsidRPr="001B380E">
              <w:rPr>
                <w:rFonts w:ascii="Times New Roman" w:hAnsi="Times New Roman"/>
                <w:sz w:val="22"/>
                <w:szCs w:val="22"/>
                <w:lang w:val="sr-Cyrl-RS"/>
              </w:rPr>
              <w:t>Закон о условима за обављање психолошке делатности</w:t>
            </w:r>
            <w:r w:rsidR="00F77247">
              <w:rPr>
                <w:rFonts w:ascii="Times New Roman" w:hAnsi="Times New Roman"/>
                <w:sz w:val="22"/>
                <w:szCs w:val="22"/>
              </w:rPr>
              <w:t xml:space="preserve"> </w:t>
            </w:r>
            <w:r w:rsidR="00F77247">
              <w:rPr>
                <w:rFonts w:ascii="Times New Roman" w:hAnsi="Times New Roman"/>
                <w:sz w:val="22"/>
                <w:szCs w:val="22"/>
                <w:lang w:val="sr-Cyrl-RS"/>
              </w:rPr>
              <w:t>(„Службен</w:t>
            </w:r>
            <w:r w:rsidR="00E23AA8">
              <w:rPr>
                <w:rFonts w:ascii="Times New Roman" w:hAnsi="Times New Roman"/>
                <w:sz w:val="22"/>
                <w:szCs w:val="22"/>
              </w:rPr>
              <w:t>и</w:t>
            </w:r>
            <w:r w:rsidR="00F77247">
              <w:rPr>
                <w:rFonts w:ascii="Times New Roman" w:hAnsi="Times New Roman"/>
                <w:sz w:val="22"/>
                <w:szCs w:val="22"/>
                <w:lang w:val="sr-Cyrl-RS"/>
              </w:rPr>
              <w:t xml:space="preserve"> гласник РС“</w:t>
            </w:r>
            <w:r w:rsidR="00F77247" w:rsidRPr="00BB1DFA">
              <w:rPr>
                <w:rFonts w:ascii="Times New Roman" w:hAnsi="Times New Roman"/>
                <w:sz w:val="22"/>
                <w:szCs w:val="22"/>
                <w:lang w:val="sr-Cyrl-RS"/>
              </w:rPr>
              <w:t xml:space="preserve">, бр. </w:t>
            </w:r>
            <w:r w:rsidR="00F77247" w:rsidRPr="00F77247">
              <w:rPr>
                <w:rFonts w:ascii="Times New Roman" w:hAnsi="Times New Roman"/>
                <w:sz w:val="22"/>
                <w:szCs w:val="22"/>
                <w:lang w:val="sr-Cyrl-RS"/>
              </w:rPr>
              <w:t xml:space="preserve">25/96 </w:t>
            </w:r>
            <w:r w:rsidR="00F77247">
              <w:rPr>
                <w:rFonts w:ascii="Times New Roman" w:hAnsi="Times New Roman"/>
                <w:sz w:val="22"/>
                <w:szCs w:val="22"/>
                <w:lang w:val="sr-Cyrl-RS"/>
              </w:rPr>
              <w:t>и 101/</w:t>
            </w:r>
            <w:r w:rsidR="00F77247" w:rsidRPr="00F77247">
              <w:rPr>
                <w:rFonts w:ascii="Times New Roman" w:hAnsi="Times New Roman"/>
                <w:sz w:val="22"/>
                <w:szCs w:val="22"/>
                <w:lang w:val="sr-Cyrl-RS"/>
              </w:rPr>
              <w:t xml:space="preserve">05 - </w:t>
            </w:r>
            <w:r w:rsidRPr="001B380E">
              <w:rPr>
                <w:rFonts w:ascii="Times New Roman" w:hAnsi="Times New Roman"/>
                <w:sz w:val="22"/>
                <w:szCs w:val="22"/>
                <w:lang w:val="sr-Cyrl-RS"/>
              </w:rPr>
              <w:t>др. закон)</w:t>
            </w:r>
          </w:p>
          <w:p w14:paraId="2CCB5DCC" w14:textId="4404D448" w:rsidR="0047794E" w:rsidRPr="001B380E" w:rsidRDefault="0047794E" w:rsidP="00E23AA8">
            <w:pPr>
              <w:pStyle w:val="ListParagraph"/>
              <w:numPr>
                <w:ilvl w:val="0"/>
                <w:numId w:val="28"/>
              </w:numPr>
              <w:spacing w:before="120" w:after="120"/>
              <w:jc w:val="left"/>
              <w:rPr>
                <w:rFonts w:ascii="Times New Roman" w:hAnsi="Times New Roman"/>
                <w:sz w:val="22"/>
                <w:szCs w:val="22"/>
                <w:lang w:val="sr-Cyrl-RS"/>
              </w:rPr>
            </w:pPr>
            <w:r w:rsidRPr="00BB1DFA">
              <w:rPr>
                <w:rFonts w:ascii="Times New Roman" w:hAnsi="Times New Roman"/>
                <w:sz w:val="22"/>
                <w:szCs w:val="22"/>
                <w:lang w:val="sr-Cyrl-RS"/>
              </w:rPr>
              <w:t xml:space="preserve">Правилник о ближим условима обављања психолошке делатности </w:t>
            </w:r>
            <w:r w:rsidR="00F77247">
              <w:rPr>
                <w:rFonts w:ascii="Times New Roman" w:hAnsi="Times New Roman"/>
                <w:sz w:val="22"/>
                <w:szCs w:val="22"/>
                <w:lang w:val="sr-Cyrl-RS"/>
              </w:rPr>
              <w:t>предузетника („Службен</w:t>
            </w:r>
            <w:r w:rsidR="00E23AA8">
              <w:rPr>
                <w:rFonts w:ascii="Times New Roman" w:hAnsi="Times New Roman"/>
                <w:sz w:val="22"/>
                <w:szCs w:val="22"/>
                <w:lang w:val="sr-Cyrl-RS"/>
              </w:rPr>
              <w:t xml:space="preserve">и </w:t>
            </w:r>
            <w:r w:rsidR="00F77247">
              <w:rPr>
                <w:rFonts w:ascii="Times New Roman" w:hAnsi="Times New Roman"/>
                <w:sz w:val="22"/>
                <w:szCs w:val="22"/>
                <w:lang w:val="sr-Cyrl-RS"/>
              </w:rPr>
              <w:t>гласник РС“</w:t>
            </w:r>
            <w:r w:rsidRPr="00BB1DFA">
              <w:rPr>
                <w:rFonts w:ascii="Times New Roman" w:hAnsi="Times New Roman"/>
                <w:sz w:val="22"/>
                <w:szCs w:val="22"/>
                <w:lang w:val="sr-Cyrl-RS"/>
              </w:rPr>
              <w:t>, бр</w:t>
            </w:r>
            <w:r w:rsidR="00E23AA8">
              <w:rPr>
                <w:rFonts w:ascii="Times New Roman" w:hAnsi="Times New Roman"/>
                <w:sz w:val="22"/>
                <w:szCs w:val="22"/>
                <w:lang w:val="sr-Cyrl-RS"/>
              </w:rPr>
              <w:t>ој</w:t>
            </w:r>
            <w:r w:rsidRPr="00BB1DFA">
              <w:rPr>
                <w:rFonts w:ascii="Times New Roman" w:hAnsi="Times New Roman"/>
                <w:sz w:val="22"/>
                <w:szCs w:val="22"/>
                <w:lang w:val="sr-Cyrl-RS"/>
              </w:rPr>
              <w:t xml:space="preserve"> 30/98)</w:t>
            </w:r>
          </w:p>
        </w:tc>
      </w:tr>
      <w:tr w:rsidR="00850AD5" w:rsidRPr="006C7E1D" w14:paraId="724CF23D" w14:textId="77777777" w:rsidTr="00850AD5">
        <w:tc>
          <w:tcPr>
            <w:tcW w:w="2689" w:type="dxa"/>
            <w:shd w:val="clear" w:color="auto" w:fill="DBE5F1" w:themeFill="accent1" w:themeFillTint="33"/>
            <w:vAlign w:val="center"/>
          </w:tcPr>
          <w:p w14:paraId="1A908998" w14:textId="11A1AF2D" w:rsidR="00D73918" w:rsidRPr="006C7E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00804060" w:rsidRPr="006C7E1D">
              <w:rPr>
                <w:rFonts w:eastAsiaTheme="minorHAnsi"/>
                <w:b/>
                <w:bCs/>
                <w:color w:val="000000" w:themeColor="text1"/>
                <w:sz w:val="22"/>
                <w:szCs w:val="22"/>
                <w:lang w:val="sr-Latn-RS" w:eastAsia="en-GB"/>
              </w:rPr>
              <w:t xml:space="preserve"> </w:t>
            </w:r>
            <w:r w:rsidR="00804060" w:rsidRPr="006C7E1D">
              <w:rPr>
                <w:rFonts w:eastAsiaTheme="minorHAnsi"/>
                <w:b/>
                <w:bCs/>
                <w:color w:val="000000" w:themeColor="text1"/>
                <w:sz w:val="22"/>
                <w:szCs w:val="22"/>
                <w:lang w:val="sr-Cyrl-RS" w:eastAsia="en-GB"/>
              </w:rPr>
              <w:t>/донети/укинути</w:t>
            </w:r>
            <w:r w:rsidR="00804060"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550568F4" w14:textId="05C6350D" w:rsidR="00D73918" w:rsidRDefault="00E221B4" w:rsidP="00E221B4">
            <w:pPr>
              <w:pStyle w:val="ListParagraph"/>
              <w:numPr>
                <w:ilvl w:val="0"/>
                <w:numId w:val="27"/>
              </w:numPr>
              <w:spacing w:before="120" w:after="120"/>
              <w:jc w:val="left"/>
              <w:rPr>
                <w:rFonts w:ascii="Times New Roman" w:hAnsi="Times New Roman"/>
                <w:sz w:val="22"/>
                <w:szCs w:val="22"/>
                <w:lang w:val="sr-Cyrl-RS"/>
              </w:rPr>
            </w:pPr>
            <w:r w:rsidRPr="00E221B4">
              <w:rPr>
                <w:rFonts w:ascii="Times New Roman" w:hAnsi="Times New Roman"/>
                <w:sz w:val="22"/>
                <w:szCs w:val="22"/>
                <w:lang w:val="sr-Cyrl-RS"/>
              </w:rPr>
              <w:t>Закон о условима за обављање психолошке делатности</w:t>
            </w:r>
            <w:r w:rsidR="00F77247">
              <w:rPr>
                <w:rFonts w:ascii="Times New Roman" w:hAnsi="Times New Roman"/>
                <w:sz w:val="22"/>
                <w:szCs w:val="22"/>
                <w:lang w:val="sr-Cyrl-RS"/>
              </w:rPr>
              <w:t xml:space="preserve"> („Службен</w:t>
            </w:r>
            <w:r w:rsidR="00E23AA8">
              <w:rPr>
                <w:rFonts w:ascii="Times New Roman" w:hAnsi="Times New Roman"/>
                <w:sz w:val="22"/>
                <w:szCs w:val="22"/>
                <w:lang w:val="sr-Cyrl-RS"/>
              </w:rPr>
              <w:t xml:space="preserve">и </w:t>
            </w:r>
            <w:r w:rsidR="00F77247">
              <w:rPr>
                <w:rFonts w:ascii="Times New Roman" w:hAnsi="Times New Roman"/>
                <w:sz w:val="22"/>
                <w:szCs w:val="22"/>
                <w:lang w:val="sr-Cyrl-RS"/>
              </w:rPr>
              <w:t>гласник РС“</w:t>
            </w:r>
            <w:r w:rsidR="00F77247" w:rsidRPr="00BB1DFA">
              <w:rPr>
                <w:rFonts w:ascii="Times New Roman" w:hAnsi="Times New Roman"/>
                <w:sz w:val="22"/>
                <w:szCs w:val="22"/>
                <w:lang w:val="sr-Cyrl-RS"/>
              </w:rPr>
              <w:t xml:space="preserve">, бр. </w:t>
            </w:r>
            <w:r w:rsidR="00F77247" w:rsidRPr="00F77247">
              <w:rPr>
                <w:rFonts w:ascii="Times New Roman" w:hAnsi="Times New Roman"/>
                <w:sz w:val="22"/>
                <w:szCs w:val="22"/>
                <w:lang w:val="sr-Cyrl-RS"/>
              </w:rPr>
              <w:t xml:space="preserve">25/96 </w:t>
            </w:r>
            <w:r w:rsidR="00F77247">
              <w:rPr>
                <w:rFonts w:ascii="Times New Roman" w:hAnsi="Times New Roman"/>
                <w:sz w:val="22"/>
                <w:szCs w:val="22"/>
                <w:lang w:val="sr-Cyrl-RS"/>
              </w:rPr>
              <w:t>и 101/</w:t>
            </w:r>
            <w:r w:rsidR="00F77247" w:rsidRPr="00F77247">
              <w:rPr>
                <w:rFonts w:ascii="Times New Roman" w:hAnsi="Times New Roman"/>
                <w:sz w:val="22"/>
                <w:szCs w:val="22"/>
                <w:lang w:val="sr-Cyrl-RS"/>
              </w:rPr>
              <w:t xml:space="preserve">05 - </w:t>
            </w:r>
            <w:r w:rsidR="00F77247" w:rsidRPr="001B380E">
              <w:rPr>
                <w:rFonts w:ascii="Times New Roman" w:hAnsi="Times New Roman"/>
                <w:sz w:val="22"/>
                <w:szCs w:val="22"/>
                <w:lang w:val="sr-Cyrl-RS"/>
              </w:rPr>
              <w:t>др. закон)</w:t>
            </w:r>
          </w:p>
          <w:p w14:paraId="55CB4618" w14:textId="75DDBA55" w:rsidR="0047794E" w:rsidRPr="00E221B4" w:rsidRDefault="0047794E" w:rsidP="00E23AA8">
            <w:pPr>
              <w:pStyle w:val="ListParagraph"/>
              <w:numPr>
                <w:ilvl w:val="0"/>
                <w:numId w:val="27"/>
              </w:numPr>
              <w:spacing w:before="120" w:after="120"/>
              <w:jc w:val="left"/>
              <w:rPr>
                <w:rFonts w:ascii="Times New Roman" w:hAnsi="Times New Roman"/>
                <w:sz w:val="22"/>
                <w:szCs w:val="22"/>
                <w:lang w:val="sr-Cyrl-RS"/>
              </w:rPr>
            </w:pPr>
            <w:r w:rsidRPr="00BB1DFA">
              <w:rPr>
                <w:rFonts w:ascii="Times New Roman" w:hAnsi="Times New Roman"/>
                <w:sz w:val="22"/>
                <w:szCs w:val="22"/>
                <w:lang w:val="sr-Cyrl-RS"/>
              </w:rPr>
              <w:t>Правилник о ближим условима обављања психол</w:t>
            </w:r>
            <w:r w:rsidR="00F77247">
              <w:rPr>
                <w:rFonts w:ascii="Times New Roman" w:hAnsi="Times New Roman"/>
                <w:sz w:val="22"/>
                <w:szCs w:val="22"/>
                <w:lang w:val="sr-Cyrl-RS"/>
              </w:rPr>
              <w:t>ошке делатности предузетника („Службен</w:t>
            </w:r>
            <w:r w:rsidR="00E23AA8">
              <w:rPr>
                <w:rFonts w:ascii="Times New Roman" w:hAnsi="Times New Roman"/>
                <w:sz w:val="22"/>
                <w:szCs w:val="22"/>
                <w:lang w:val="sr-Cyrl-RS"/>
              </w:rPr>
              <w:t xml:space="preserve">и </w:t>
            </w:r>
            <w:r w:rsidR="00F77247">
              <w:rPr>
                <w:rFonts w:ascii="Times New Roman" w:hAnsi="Times New Roman"/>
                <w:sz w:val="22"/>
                <w:szCs w:val="22"/>
                <w:lang w:val="sr-Cyrl-RS"/>
              </w:rPr>
              <w:t>гласнику РС“, број</w:t>
            </w:r>
            <w:r w:rsidRPr="00BB1DFA">
              <w:rPr>
                <w:rFonts w:ascii="Times New Roman" w:hAnsi="Times New Roman"/>
                <w:sz w:val="22"/>
                <w:szCs w:val="22"/>
                <w:lang w:val="sr-Cyrl-RS"/>
              </w:rPr>
              <w:t xml:space="preserve"> 30/98)</w:t>
            </w:r>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75F29E28" w:rsidR="00804060" w:rsidRPr="006C7E1D" w:rsidRDefault="00BB1DFA" w:rsidP="00840884">
            <w:pPr>
              <w:pStyle w:val="NormalWeb"/>
              <w:spacing w:before="120" w:beforeAutospacing="0" w:after="120" w:afterAutospacing="0"/>
              <w:ind w:left="720"/>
              <w:rPr>
                <w:sz w:val="22"/>
                <w:szCs w:val="22"/>
                <w:lang w:val="sr-Cyrl-RS"/>
              </w:rPr>
            </w:pPr>
            <w:r>
              <w:rPr>
                <w:sz w:val="22"/>
                <w:szCs w:val="22"/>
                <w:lang w:val="sr-Cyrl-RS"/>
              </w:rPr>
              <w:t>Четврти квартал</w:t>
            </w:r>
            <w:r w:rsidR="008030B9">
              <w:rPr>
                <w:sz w:val="22"/>
                <w:szCs w:val="22"/>
                <w:lang w:val="sr-Cyrl-RS"/>
              </w:rPr>
              <w:t xml:space="preserve"> 2020</w:t>
            </w:r>
            <w:r w:rsidR="00F67EF8" w:rsidRPr="006C7E1D">
              <w:rPr>
                <w:sz w:val="22"/>
                <w:szCs w:val="22"/>
                <w:lang w:val="sr-Cyrl-RS"/>
              </w:rPr>
              <w:t>.</w:t>
            </w:r>
            <w:r>
              <w:rPr>
                <w:sz w:val="22"/>
                <w:szCs w:val="22"/>
                <w:lang w:val="sr-Cyrl-RS"/>
              </w:rPr>
              <w:t xml:space="preserve"> године</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46A56ACF" w14:textId="2D14F208" w:rsidR="001B380E" w:rsidRDefault="001B380E" w:rsidP="006F4A5C">
            <w:pPr>
              <w:spacing w:before="120" w:after="120"/>
              <w:rPr>
                <w:rFonts w:ascii="Times New Roman" w:hAnsi="Times New Roman"/>
                <w:sz w:val="22"/>
                <w:szCs w:val="22"/>
                <w:lang w:val="sr-Cyrl-RS"/>
              </w:rPr>
            </w:pPr>
            <w:r w:rsidRPr="001B380E">
              <w:rPr>
                <w:rFonts w:ascii="Times New Roman" w:hAnsi="Times New Roman"/>
                <w:sz w:val="22"/>
                <w:szCs w:val="22"/>
                <w:lang w:val="sr-Cyrl-RS"/>
              </w:rPr>
              <w:t>Захтев се подноси у слободној форми</w:t>
            </w:r>
            <w:r>
              <w:rPr>
                <w:rFonts w:ascii="Times New Roman" w:hAnsi="Times New Roman"/>
                <w:sz w:val="22"/>
                <w:szCs w:val="22"/>
                <w:lang w:val="sr-Cyrl-RS"/>
              </w:rPr>
              <w:t xml:space="preserve">, не постоји образац за подношење захтев. </w:t>
            </w:r>
            <w:r w:rsidRPr="001B380E">
              <w:rPr>
                <w:rFonts w:ascii="Times New Roman" w:hAnsi="Times New Roman"/>
                <w:sz w:val="22"/>
                <w:szCs w:val="22"/>
                <w:lang w:val="sr-Cyrl-RS"/>
              </w:rPr>
              <w:t>Низак ниво е-спремности у овом поступку.</w:t>
            </w:r>
          </w:p>
          <w:p w14:paraId="5D04A76A" w14:textId="52FF73C5" w:rsidR="0009542A" w:rsidRDefault="001B380E" w:rsidP="006F4A5C">
            <w:pPr>
              <w:spacing w:before="120" w:after="120"/>
              <w:rPr>
                <w:rFonts w:ascii="Times New Roman" w:hAnsi="Times New Roman"/>
                <w:sz w:val="22"/>
                <w:szCs w:val="22"/>
                <w:lang w:val="sr-Cyrl-RS"/>
              </w:rPr>
            </w:pPr>
            <w:r w:rsidRPr="001B380E">
              <w:rPr>
                <w:rFonts w:ascii="Times New Roman" w:hAnsi="Times New Roman"/>
                <w:sz w:val="22"/>
                <w:szCs w:val="22"/>
                <w:lang w:val="sr-Cyrl-RS"/>
              </w:rPr>
              <w:t>Непотребно се од подносиоца захтева тражи:</w:t>
            </w:r>
          </w:p>
          <w:p w14:paraId="13114E69" w14:textId="77777777" w:rsidR="00FD7DFE" w:rsidRPr="00706BCA" w:rsidRDefault="00FD7DFE" w:rsidP="001B380E">
            <w:pPr>
              <w:pStyle w:val="ListParagraph"/>
              <w:numPr>
                <w:ilvl w:val="0"/>
                <w:numId w:val="26"/>
              </w:numPr>
              <w:spacing w:before="120" w:after="120"/>
              <w:rPr>
                <w:rFonts w:ascii="Times New Roman" w:hAnsi="Times New Roman"/>
                <w:sz w:val="22"/>
                <w:szCs w:val="22"/>
                <w:lang w:val="sr-Cyrl-RS"/>
              </w:rPr>
            </w:pPr>
            <w:r w:rsidRPr="00706BCA">
              <w:rPr>
                <w:rFonts w:ascii="Times New Roman" w:eastAsia="Times New Roman" w:hAnsi="Times New Roman"/>
                <w:sz w:val="22"/>
                <w:szCs w:val="22"/>
                <w:lang w:val="sr-Cyrl-RS"/>
              </w:rPr>
              <w:t>Диплома факултета</w:t>
            </w:r>
            <w:r w:rsidRPr="00706BCA">
              <w:rPr>
                <w:rFonts w:ascii="Times New Roman" w:hAnsi="Times New Roman"/>
                <w:sz w:val="22"/>
                <w:szCs w:val="22"/>
                <w:lang w:val="sr-Cyrl-RS"/>
              </w:rPr>
              <w:t>;</w:t>
            </w:r>
          </w:p>
          <w:p w14:paraId="461AA800" w14:textId="64A46DB3" w:rsidR="001B380E" w:rsidRPr="00706BCA" w:rsidRDefault="001B380E" w:rsidP="001B380E">
            <w:pPr>
              <w:pStyle w:val="ListParagraph"/>
              <w:numPr>
                <w:ilvl w:val="0"/>
                <w:numId w:val="26"/>
              </w:numPr>
              <w:spacing w:before="120" w:after="120"/>
              <w:rPr>
                <w:rFonts w:ascii="Times New Roman" w:hAnsi="Times New Roman"/>
                <w:sz w:val="22"/>
                <w:szCs w:val="22"/>
                <w:lang w:val="sr-Cyrl-RS"/>
              </w:rPr>
            </w:pPr>
            <w:r w:rsidRPr="00706BCA">
              <w:rPr>
                <w:rFonts w:ascii="Times New Roman" w:hAnsi="Times New Roman"/>
                <w:sz w:val="22"/>
                <w:szCs w:val="22"/>
                <w:lang w:val="sr-Cyrl-RS"/>
              </w:rPr>
              <w:t>Потврда/уверење о положеном стручном испиту;</w:t>
            </w:r>
          </w:p>
          <w:p w14:paraId="4B501309" w14:textId="01897E31" w:rsidR="001B380E" w:rsidRPr="001B380E" w:rsidRDefault="001B380E" w:rsidP="001B380E">
            <w:pPr>
              <w:pStyle w:val="ListParagraph"/>
              <w:numPr>
                <w:ilvl w:val="0"/>
                <w:numId w:val="26"/>
              </w:numPr>
              <w:spacing w:before="120" w:after="120"/>
              <w:rPr>
                <w:rFonts w:ascii="Times New Roman" w:hAnsi="Times New Roman"/>
                <w:lang w:val="sr-Cyrl-RS"/>
              </w:rPr>
            </w:pPr>
            <w:r w:rsidRPr="00706BCA">
              <w:rPr>
                <w:rFonts w:ascii="Times New Roman" w:hAnsi="Times New Roman"/>
                <w:sz w:val="22"/>
                <w:szCs w:val="22"/>
                <w:lang w:val="sr-Cyrl-RS"/>
              </w:rPr>
              <w:t xml:space="preserve">Доказ о основу права коришћења </w:t>
            </w:r>
            <w:r w:rsidRPr="001B380E">
              <w:rPr>
                <w:rFonts w:ascii="Times New Roman" w:hAnsi="Times New Roman"/>
                <w:sz w:val="22"/>
                <w:szCs w:val="22"/>
                <w:lang w:val="sr-Cyrl-RS"/>
              </w:rPr>
              <w:t>објекта за период на који се издаје лиценца, у случају постојања власништва</w:t>
            </w:r>
            <w:r>
              <w:rPr>
                <w:rFonts w:ascii="Times New Roman" w:hAnsi="Times New Roman"/>
                <w:sz w:val="22"/>
                <w:szCs w:val="22"/>
                <w:lang w:val="sr-Cyrl-RS"/>
              </w:rPr>
              <w:t>.</w:t>
            </w:r>
          </w:p>
          <w:p w14:paraId="6D0C6495" w14:textId="20FFEEAD" w:rsidR="001B380E" w:rsidRDefault="00FB0B71" w:rsidP="001B380E">
            <w:pPr>
              <w:spacing w:before="120" w:after="120"/>
              <w:rPr>
                <w:rFonts w:ascii="Times New Roman" w:hAnsi="Times New Roman"/>
                <w:sz w:val="22"/>
                <w:szCs w:val="22"/>
                <w:lang w:val="sr-Cyrl-RS"/>
              </w:rPr>
            </w:pPr>
            <w:r>
              <w:rPr>
                <w:rFonts w:ascii="Times New Roman" w:hAnsi="Times New Roman"/>
                <w:sz w:val="22"/>
                <w:szCs w:val="22"/>
                <w:lang w:val="sr-Cyrl-RS"/>
              </w:rPr>
              <w:t xml:space="preserve">Не поштују се рокови за решавање захтева прописани посебним прописом. </w:t>
            </w:r>
            <w:r w:rsidR="001B380E" w:rsidRPr="001B380E">
              <w:rPr>
                <w:rFonts w:ascii="Times New Roman" w:hAnsi="Times New Roman"/>
                <w:sz w:val="22"/>
                <w:szCs w:val="22"/>
                <w:lang w:val="sr-Cyrl-RS"/>
              </w:rPr>
              <w:t>Прописан је рок за решавање захтева посебним законом, и то Законом о условима за обављање психолошке делатности, и то рок од 7 дана, међутим пописивач је навео да је просечан рок решавања оваквих захтева 30 дана.</w:t>
            </w:r>
          </w:p>
          <w:p w14:paraId="4BCB02C2" w14:textId="05FD3A92" w:rsidR="001B380E" w:rsidRPr="001B380E" w:rsidRDefault="00FB0B71" w:rsidP="00F13B00">
            <w:pPr>
              <w:spacing w:before="120" w:after="120"/>
              <w:rPr>
                <w:rFonts w:ascii="Times New Roman" w:hAnsi="Times New Roman"/>
                <w:sz w:val="22"/>
                <w:szCs w:val="22"/>
                <w:lang w:val="sr-Cyrl-RS"/>
              </w:rPr>
            </w:pPr>
            <w:r w:rsidRPr="00FB0B71">
              <w:rPr>
                <w:rFonts w:ascii="Times New Roman" w:hAnsi="Times New Roman"/>
                <w:sz w:val="22"/>
                <w:szCs w:val="22"/>
                <w:lang w:val="sr-Cyrl-RS"/>
              </w:rPr>
              <w:t>Закон о условима за обављање психолошке делатности није предвиђена двостепеност у решавању поступка, те с тим у вези или је неопходно у потпуности примењивати директно ЗоУП или извршити измену наведеног закона како би се искључила двостепеност која према начелима ЗоУПа би требало да буде гарантована</w:t>
            </w:r>
            <w:r w:rsidR="00292E1C">
              <w:rPr>
                <w:rFonts w:ascii="Times New Roman" w:hAnsi="Times New Roman"/>
                <w:sz w:val="22"/>
                <w:szCs w:val="22"/>
                <w:lang w:val="sr-Cyrl-RS"/>
              </w:rPr>
              <w:t xml:space="preserve"> уколико посебним прописом није искључена</w:t>
            </w:r>
            <w:r w:rsidRPr="00FB0B71">
              <w:rPr>
                <w:rFonts w:ascii="Times New Roman" w:hAnsi="Times New Roman"/>
                <w:sz w:val="22"/>
                <w:szCs w:val="22"/>
                <w:lang w:val="sr-Cyrl-RS"/>
              </w:rPr>
              <w:t xml:space="preserve">. </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8886" w:type="dxa"/>
              <w:tblLook w:val="04A0" w:firstRow="1" w:lastRow="0" w:firstColumn="1" w:lastColumn="0" w:noHBand="0" w:noVBand="1"/>
            </w:tblPr>
            <w:tblGrid>
              <w:gridCol w:w="3372"/>
              <w:gridCol w:w="1948"/>
              <w:gridCol w:w="1952"/>
              <w:gridCol w:w="1562"/>
              <w:gridCol w:w="52"/>
            </w:tblGrid>
            <w:tr w:rsidR="00C70F1B" w:rsidRPr="006C7E1D" w14:paraId="30C2F8E8" w14:textId="77777777" w:rsidTr="00292E1C">
              <w:trPr>
                <w:gridAfter w:val="1"/>
                <w:wAfter w:w="52" w:type="dxa"/>
                <w:trHeight w:val="749"/>
              </w:trPr>
              <w:tc>
                <w:tcPr>
                  <w:tcW w:w="3372" w:type="dxa"/>
                  <w:vMerge w:val="restart"/>
                  <w:shd w:val="clear" w:color="auto" w:fill="F2F2F2" w:themeFill="background1" w:themeFillShade="F2"/>
                  <w:vAlign w:val="center"/>
                </w:tcPr>
                <w:p w14:paraId="1CF0BC7A" w14:textId="20607AAF"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lastRenderedPageBreak/>
                    <w:t>ПРЕПОРУКА</w:t>
                  </w:r>
                </w:p>
              </w:tc>
              <w:tc>
                <w:tcPr>
                  <w:tcW w:w="3900" w:type="dxa"/>
                  <w:gridSpan w:val="2"/>
                  <w:shd w:val="clear" w:color="auto" w:fill="F2F2F2" w:themeFill="background1" w:themeFillShade="F2"/>
                  <w:vAlign w:val="center"/>
                </w:tcPr>
                <w:p w14:paraId="5A7B4B51"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ПОТРЕБНА ИЗМЕНА/УКИДАЊЕ/ДОНОШЕЊЕ ПРОПИСА</w:t>
                  </w:r>
                </w:p>
              </w:tc>
              <w:tc>
                <w:tcPr>
                  <w:tcW w:w="1562" w:type="dxa"/>
                  <w:vMerge w:val="restart"/>
                  <w:shd w:val="clear" w:color="auto" w:fill="F2F2F2" w:themeFill="background1" w:themeFillShade="F2"/>
                  <w:vAlign w:val="center"/>
                </w:tcPr>
                <w:p w14:paraId="470548B4"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УКОЛИКО ЈЕ ОДГОВОР ДА, КОЈИХ</w:t>
                  </w:r>
                </w:p>
              </w:tc>
            </w:tr>
            <w:tr w:rsidR="00C70F1B" w:rsidRPr="006C7E1D" w14:paraId="2B15C487" w14:textId="77777777" w:rsidTr="00292E1C">
              <w:trPr>
                <w:gridAfter w:val="1"/>
                <w:wAfter w:w="52" w:type="dxa"/>
                <w:trHeight w:val="260"/>
              </w:trPr>
              <w:tc>
                <w:tcPr>
                  <w:tcW w:w="3372" w:type="dxa"/>
                  <w:vMerge/>
                </w:tcPr>
                <w:p w14:paraId="42D3BC1D" w14:textId="77777777" w:rsidR="00C70F1B" w:rsidRPr="006C7E1D"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A58578" w14:textId="77777777" w:rsidR="00C70F1B" w:rsidRPr="006C7E1D" w:rsidRDefault="00C70F1B" w:rsidP="00C70F1B">
                  <w:pPr>
                    <w:jc w:val="center"/>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Не</w:t>
                  </w:r>
                </w:p>
              </w:tc>
              <w:tc>
                <w:tcPr>
                  <w:tcW w:w="1562" w:type="dxa"/>
                  <w:vMerge/>
                </w:tcPr>
                <w:p w14:paraId="21FE126E" w14:textId="77777777" w:rsidR="00C70F1B" w:rsidRPr="006C7E1D" w:rsidRDefault="00C70F1B" w:rsidP="00CA1CE9">
                  <w:pPr>
                    <w:jc w:val="left"/>
                    <w:rPr>
                      <w:rFonts w:ascii="Times New Roman" w:eastAsia="Times New Roman" w:hAnsi="Times New Roman"/>
                      <w:b/>
                      <w:sz w:val="22"/>
                      <w:szCs w:val="22"/>
                      <w:lang w:val="sr-Cyrl-RS"/>
                    </w:rPr>
                  </w:pPr>
                </w:p>
              </w:tc>
            </w:tr>
            <w:tr w:rsidR="00CA1CE9" w:rsidRPr="006C7E1D" w14:paraId="40F6E413" w14:textId="77777777" w:rsidTr="00292E1C">
              <w:trPr>
                <w:gridAfter w:val="1"/>
                <w:wAfter w:w="52" w:type="dxa"/>
                <w:trHeight w:val="489"/>
              </w:trPr>
              <w:tc>
                <w:tcPr>
                  <w:tcW w:w="3372" w:type="dxa"/>
                  <w:vAlign w:val="center"/>
                </w:tcPr>
                <w:p w14:paraId="1ADA857C" w14:textId="77777777" w:rsidR="00CA1CE9" w:rsidRPr="006C7E1D" w:rsidRDefault="00CA1CE9" w:rsidP="00C70F1B">
                  <w:pPr>
                    <w:jc w:val="left"/>
                    <w:rPr>
                      <w:rFonts w:ascii="Times New Roman" w:eastAsia="Times New Roman" w:hAnsi="Times New Roman"/>
                      <w:i/>
                      <w:sz w:val="22"/>
                      <w:szCs w:val="22"/>
                      <w:lang w:val="sr-Cyrl-RS"/>
                    </w:rPr>
                  </w:pPr>
                  <w:r w:rsidRPr="006C7E1D">
                    <w:rPr>
                      <w:rFonts w:ascii="Times New Roman" w:eastAsia="Times New Roman" w:hAnsi="Times New Roman"/>
                      <w:b/>
                      <w:sz w:val="22"/>
                      <w:szCs w:val="22"/>
                      <w:lang w:val="sr-Cyrl-RS"/>
                    </w:rPr>
                    <w:t>Рокови</w:t>
                  </w:r>
                </w:p>
              </w:tc>
              <w:tc>
                <w:tcPr>
                  <w:tcW w:w="5462" w:type="dxa"/>
                  <w:gridSpan w:val="3"/>
                  <w:vAlign w:val="center"/>
                </w:tcPr>
                <w:p w14:paraId="4C3FA702" w14:textId="77777777" w:rsidR="00CA1CE9" w:rsidRPr="006C7E1D" w:rsidRDefault="00CA1CE9" w:rsidP="001B7FCB">
                  <w:pPr>
                    <w:jc w:val="center"/>
                    <w:rPr>
                      <w:rFonts w:ascii="Times New Roman" w:eastAsia="Times New Roman" w:hAnsi="Times New Roman"/>
                      <w:sz w:val="22"/>
                      <w:szCs w:val="22"/>
                      <w:lang w:val="sr-Cyrl-RS"/>
                    </w:rPr>
                  </w:pPr>
                </w:p>
              </w:tc>
            </w:tr>
            <w:tr w:rsidR="00CA1CE9" w:rsidRPr="006C7E1D" w14:paraId="390F9A32" w14:textId="77777777" w:rsidTr="00292E1C">
              <w:trPr>
                <w:gridAfter w:val="1"/>
                <w:wAfter w:w="52" w:type="dxa"/>
                <w:trHeight w:val="489"/>
              </w:trPr>
              <w:tc>
                <w:tcPr>
                  <w:tcW w:w="3372" w:type="dxa"/>
                  <w:vAlign w:val="center"/>
                </w:tcPr>
                <w:p w14:paraId="3B8DB5A2" w14:textId="2FDAD280" w:rsidR="00CA1CE9" w:rsidRPr="000A2559" w:rsidRDefault="000A2559" w:rsidP="00C70F1B">
                  <w:pPr>
                    <w:jc w:val="left"/>
                    <w:rPr>
                      <w:rFonts w:ascii="Times New Roman" w:eastAsia="Times New Roman" w:hAnsi="Times New Roman"/>
                      <w:i/>
                      <w:sz w:val="22"/>
                      <w:szCs w:val="22"/>
                      <w:lang w:val="sr-Cyrl-RS"/>
                    </w:rPr>
                  </w:pPr>
                  <w:r>
                    <w:rPr>
                      <w:rFonts w:ascii="Times New Roman" w:eastAsia="Times New Roman" w:hAnsi="Times New Roman"/>
                      <w:i/>
                      <w:sz w:val="22"/>
                      <w:szCs w:val="22"/>
                      <w:lang w:val="sr-Cyrl-RS"/>
                    </w:rPr>
                    <w:t>Поштовање рока прописаног посебним законом</w:t>
                  </w:r>
                </w:p>
              </w:tc>
              <w:tc>
                <w:tcPr>
                  <w:tcW w:w="1948" w:type="dxa"/>
                  <w:vAlign w:val="center"/>
                </w:tcPr>
                <w:p w14:paraId="467DD52D" w14:textId="448E1E63" w:rsidR="00CA1CE9" w:rsidRPr="006C7E1D" w:rsidRDefault="00CA1CE9" w:rsidP="001B7FCB">
                  <w:pPr>
                    <w:jc w:val="center"/>
                    <w:rPr>
                      <w:rFonts w:ascii="Times New Roman" w:eastAsia="Times New Roman" w:hAnsi="Times New Roman"/>
                      <w:b/>
                      <w:sz w:val="22"/>
                      <w:szCs w:val="22"/>
                      <w:lang w:val="sr-Cyrl-RS"/>
                    </w:rPr>
                  </w:pPr>
                </w:p>
              </w:tc>
              <w:tc>
                <w:tcPr>
                  <w:tcW w:w="1952" w:type="dxa"/>
                  <w:vAlign w:val="center"/>
                </w:tcPr>
                <w:p w14:paraId="64680A91" w14:textId="4381DE7F" w:rsidR="00CA1CE9" w:rsidRPr="006C7E1D" w:rsidRDefault="000A2559" w:rsidP="001B7FCB">
                  <w:pPr>
                    <w:jc w:val="center"/>
                    <w:rPr>
                      <w:rFonts w:ascii="Times New Roman" w:eastAsia="Times New Roman" w:hAnsi="Times New Roman"/>
                      <w:b/>
                      <w:sz w:val="22"/>
                      <w:szCs w:val="22"/>
                      <w:lang w:val="sr-Cyrl-RS"/>
                    </w:rPr>
                  </w:pPr>
                  <w:r w:rsidRPr="00FB0B71">
                    <w:rPr>
                      <w:rFonts w:ascii="Times New Roman" w:eastAsia="Times New Roman" w:hAnsi="Times New Roman"/>
                      <w:b/>
                      <w:sz w:val="22"/>
                      <w:szCs w:val="22"/>
                      <w:lang w:val="sr-Cyrl-RS"/>
                    </w:rPr>
                    <w:t>X</w:t>
                  </w:r>
                </w:p>
              </w:tc>
              <w:tc>
                <w:tcPr>
                  <w:tcW w:w="1562" w:type="dxa"/>
                  <w:vAlign w:val="center"/>
                </w:tcPr>
                <w:p w14:paraId="066A5A1C" w14:textId="69F71F45" w:rsidR="00CA1CE9" w:rsidRPr="006C7E1D" w:rsidRDefault="00CA1CE9" w:rsidP="00292E1C">
                  <w:pPr>
                    <w:jc w:val="center"/>
                    <w:rPr>
                      <w:rFonts w:ascii="Times New Roman" w:eastAsia="Times New Roman" w:hAnsi="Times New Roman"/>
                      <w:sz w:val="22"/>
                      <w:szCs w:val="22"/>
                      <w:lang w:val="sr-Cyrl-RS"/>
                    </w:rPr>
                  </w:pPr>
                </w:p>
              </w:tc>
            </w:tr>
            <w:tr w:rsidR="000A2559" w:rsidRPr="006C7E1D" w14:paraId="3963626F" w14:textId="77777777" w:rsidTr="00292E1C">
              <w:trPr>
                <w:gridAfter w:val="1"/>
                <w:wAfter w:w="52" w:type="dxa"/>
                <w:trHeight w:val="489"/>
              </w:trPr>
              <w:tc>
                <w:tcPr>
                  <w:tcW w:w="3372" w:type="dxa"/>
                  <w:vAlign w:val="center"/>
                </w:tcPr>
                <w:p w14:paraId="0430CB92" w14:textId="72F934B6" w:rsidR="000A2559" w:rsidRPr="000A2559" w:rsidRDefault="000A2559" w:rsidP="00C70F1B">
                  <w:pPr>
                    <w:jc w:val="left"/>
                    <w:rPr>
                      <w:rFonts w:ascii="Times New Roman" w:eastAsia="Times New Roman" w:hAnsi="Times New Roman"/>
                      <w:b/>
                      <w:lang w:val="sr-Cyrl-RS"/>
                    </w:rPr>
                  </w:pPr>
                  <w:r>
                    <w:rPr>
                      <w:rFonts w:ascii="Times New Roman" w:eastAsia="Times New Roman" w:hAnsi="Times New Roman"/>
                      <w:b/>
                      <w:lang w:val="sr-Cyrl-RS"/>
                    </w:rPr>
                    <w:t>Усклађивање са ЗОУП у погледу права на правни лек</w:t>
                  </w:r>
                </w:p>
              </w:tc>
              <w:tc>
                <w:tcPr>
                  <w:tcW w:w="1948" w:type="dxa"/>
                  <w:vAlign w:val="center"/>
                </w:tcPr>
                <w:p w14:paraId="5EFE4F8B" w14:textId="664CC556" w:rsidR="000A2559" w:rsidRPr="006C7E1D" w:rsidRDefault="000A2559" w:rsidP="001B7FCB">
                  <w:pPr>
                    <w:jc w:val="center"/>
                    <w:rPr>
                      <w:rFonts w:ascii="Times New Roman" w:eastAsia="Times New Roman" w:hAnsi="Times New Roman"/>
                      <w:b/>
                      <w:lang w:val="sr-Cyrl-RS"/>
                    </w:rPr>
                  </w:pPr>
                  <w:r w:rsidRPr="00FB0B71">
                    <w:rPr>
                      <w:rFonts w:ascii="Times New Roman" w:eastAsia="Times New Roman" w:hAnsi="Times New Roman"/>
                      <w:b/>
                      <w:sz w:val="22"/>
                      <w:szCs w:val="22"/>
                      <w:lang w:val="sr-Cyrl-RS"/>
                    </w:rPr>
                    <w:t>X</w:t>
                  </w:r>
                </w:p>
              </w:tc>
              <w:tc>
                <w:tcPr>
                  <w:tcW w:w="1952" w:type="dxa"/>
                  <w:vAlign w:val="center"/>
                </w:tcPr>
                <w:p w14:paraId="5D3E677A" w14:textId="77777777" w:rsidR="000A2559" w:rsidRPr="00FB0B71" w:rsidRDefault="000A2559" w:rsidP="001B7FCB">
                  <w:pPr>
                    <w:jc w:val="center"/>
                    <w:rPr>
                      <w:rFonts w:ascii="Times New Roman" w:eastAsia="Times New Roman" w:hAnsi="Times New Roman"/>
                      <w:b/>
                      <w:lang w:val="sr-Cyrl-RS"/>
                    </w:rPr>
                  </w:pPr>
                </w:p>
              </w:tc>
              <w:tc>
                <w:tcPr>
                  <w:tcW w:w="1562" w:type="dxa"/>
                  <w:vAlign w:val="center"/>
                </w:tcPr>
                <w:p w14:paraId="3E14A74F" w14:textId="5380FA85" w:rsidR="000A2559" w:rsidRPr="006C7E1D" w:rsidRDefault="000A2559" w:rsidP="00292E1C">
                  <w:pPr>
                    <w:jc w:val="center"/>
                    <w:rPr>
                      <w:rFonts w:ascii="Times New Roman" w:eastAsia="Times New Roman" w:hAnsi="Times New Roman"/>
                      <w:lang w:val="sr-Cyrl-RS"/>
                    </w:rPr>
                  </w:pPr>
                  <w:r>
                    <w:rPr>
                      <w:rFonts w:ascii="Times New Roman" w:eastAsia="Times New Roman" w:hAnsi="Times New Roman"/>
                      <w:lang w:val="sr-Cyrl-RS"/>
                    </w:rPr>
                    <w:t>1</w:t>
                  </w:r>
                </w:p>
              </w:tc>
            </w:tr>
            <w:tr w:rsidR="00CA1CE9" w:rsidRPr="006C7E1D" w14:paraId="57E988BC" w14:textId="77777777" w:rsidTr="00292E1C">
              <w:trPr>
                <w:gridAfter w:val="1"/>
                <w:wAfter w:w="52" w:type="dxa"/>
                <w:trHeight w:val="489"/>
              </w:trPr>
              <w:tc>
                <w:tcPr>
                  <w:tcW w:w="3372" w:type="dxa"/>
                  <w:vAlign w:val="center"/>
                </w:tcPr>
                <w:p w14:paraId="269B4895" w14:textId="77777777" w:rsidR="00CA1CE9" w:rsidRPr="006C7E1D" w:rsidRDefault="00CA1CE9" w:rsidP="00C70F1B">
                  <w:pPr>
                    <w:jc w:val="left"/>
                    <w:rPr>
                      <w:rFonts w:ascii="Times New Roman" w:eastAsia="Times New Roman" w:hAnsi="Times New Roman"/>
                      <w:i/>
                      <w:sz w:val="22"/>
                      <w:szCs w:val="22"/>
                      <w:lang w:val="sr-Cyrl-RS"/>
                    </w:rPr>
                  </w:pPr>
                  <w:r w:rsidRPr="006C7E1D">
                    <w:rPr>
                      <w:rFonts w:ascii="Times New Roman" w:eastAsia="Times New Roman" w:hAnsi="Times New Roman"/>
                      <w:b/>
                      <w:sz w:val="22"/>
                      <w:szCs w:val="22"/>
                      <w:lang w:val="sr-Cyrl-RS"/>
                    </w:rPr>
                    <w:t xml:space="preserve">Образац административног захтева </w:t>
                  </w:r>
                </w:p>
              </w:tc>
              <w:tc>
                <w:tcPr>
                  <w:tcW w:w="5462" w:type="dxa"/>
                  <w:gridSpan w:val="3"/>
                  <w:vAlign w:val="center"/>
                </w:tcPr>
                <w:p w14:paraId="2E3C3C7E" w14:textId="77777777" w:rsidR="00CA1CE9" w:rsidRPr="006C7E1D" w:rsidRDefault="00CA1CE9" w:rsidP="001B7FCB">
                  <w:pPr>
                    <w:jc w:val="center"/>
                    <w:rPr>
                      <w:rFonts w:ascii="Times New Roman" w:eastAsia="Times New Roman" w:hAnsi="Times New Roman"/>
                      <w:sz w:val="22"/>
                      <w:szCs w:val="22"/>
                      <w:lang w:val="sr-Cyrl-RS"/>
                    </w:rPr>
                  </w:pPr>
                </w:p>
              </w:tc>
            </w:tr>
            <w:tr w:rsidR="00CA1CE9" w:rsidRPr="006C7E1D" w14:paraId="1E77C85A" w14:textId="77777777" w:rsidTr="00292E1C">
              <w:trPr>
                <w:gridAfter w:val="1"/>
                <w:wAfter w:w="52" w:type="dxa"/>
                <w:trHeight w:val="489"/>
              </w:trPr>
              <w:tc>
                <w:tcPr>
                  <w:tcW w:w="3372" w:type="dxa"/>
                  <w:vAlign w:val="center"/>
                </w:tcPr>
                <w:p w14:paraId="34DF82C9" w14:textId="77777777" w:rsidR="00CA1CE9" w:rsidRPr="006C7E1D" w:rsidRDefault="00CA1CE9" w:rsidP="00C70F1B">
                  <w:pPr>
                    <w:jc w:val="left"/>
                    <w:rPr>
                      <w:rFonts w:ascii="Times New Roman" w:eastAsia="Times New Roman" w:hAnsi="Times New Roman"/>
                      <w:i/>
                      <w:sz w:val="22"/>
                      <w:szCs w:val="22"/>
                      <w:lang w:val="sr-Cyrl-RS"/>
                    </w:rPr>
                  </w:pPr>
                  <w:r w:rsidRPr="006C7E1D">
                    <w:rPr>
                      <w:rFonts w:ascii="Times New Roman" w:eastAsia="Times New Roman" w:hAnsi="Times New Roman"/>
                      <w:i/>
                      <w:sz w:val="22"/>
                      <w:szCs w:val="22"/>
                      <w:lang w:val="sr-Cyrl-RS"/>
                    </w:rPr>
                    <w:t>Увођење обрасца захтева</w:t>
                  </w:r>
                </w:p>
              </w:tc>
              <w:tc>
                <w:tcPr>
                  <w:tcW w:w="1948" w:type="dxa"/>
                  <w:vAlign w:val="center"/>
                </w:tcPr>
                <w:p w14:paraId="7DA93255" w14:textId="7E89FA73" w:rsidR="00CA1CE9" w:rsidRPr="006C7E1D" w:rsidRDefault="00FB0B71" w:rsidP="001B7FCB">
                  <w:pPr>
                    <w:jc w:val="center"/>
                    <w:rPr>
                      <w:rFonts w:ascii="Times New Roman" w:eastAsia="Times New Roman" w:hAnsi="Times New Roman"/>
                      <w:b/>
                      <w:sz w:val="22"/>
                      <w:szCs w:val="22"/>
                      <w:lang w:val="sr-Cyrl-RS"/>
                    </w:rPr>
                  </w:pPr>
                  <w:r w:rsidRPr="00FB0B71">
                    <w:rPr>
                      <w:rFonts w:ascii="Times New Roman" w:eastAsia="Times New Roman" w:hAnsi="Times New Roman"/>
                      <w:b/>
                      <w:sz w:val="22"/>
                      <w:szCs w:val="22"/>
                      <w:lang w:val="sr-Cyrl-RS"/>
                    </w:rPr>
                    <w:t>X</w:t>
                  </w:r>
                </w:p>
              </w:tc>
              <w:tc>
                <w:tcPr>
                  <w:tcW w:w="1952" w:type="dxa"/>
                  <w:vAlign w:val="center"/>
                </w:tcPr>
                <w:p w14:paraId="5EFCD47F" w14:textId="77777777" w:rsidR="00CA1CE9" w:rsidRPr="006C7E1D" w:rsidRDefault="00CA1CE9" w:rsidP="001B7FCB">
                  <w:pPr>
                    <w:jc w:val="center"/>
                    <w:rPr>
                      <w:rFonts w:ascii="Times New Roman" w:eastAsia="Times New Roman" w:hAnsi="Times New Roman"/>
                      <w:b/>
                      <w:sz w:val="22"/>
                      <w:szCs w:val="22"/>
                      <w:lang w:val="sr-Cyrl-RS"/>
                    </w:rPr>
                  </w:pPr>
                </w:p>
              </w:tc>
              <w:tc>
                <w:tcPr>
                  <w:tcW w:w="1562" w:type="dxa"/>
                  <w:vAlign w:val="center"/>
                </w:tcPr>
                <w:p w14:paraId="24710273" w14:textId="299C7106" w:rsidR="00CA1CE9" w:rsidRPr="006C7E1D" w:rsidRDefault="0047794E" w:rsidP="00FB0B71">
                  <w:pPr>
                    <w:jc w:val="cente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1 и 2</w:t>
                  </w:r>
                </w:p>
              </w:tc>
            </w:tr>
            <w:tr w:rsidR="00DB19B9" w:rsidRPr="006C7E1D" w14:paraId="1228D87D" w14:textId="77777777" w:rsidTr="00292E1C">
              <w:trPr>
                <w:gridAfter w:val="1"/>
                <w:wAfter w:w="52" w:type="dxa"/>
                <w:trHeight w:val="489"/>
              </w:trPr>
              <w:tc>
                <w:tcPr>
                  <w:tcW w:w="3372" w:type="dxa"/>
                  <w:vAlign w:val="center"/>
                </w:tcPr>
                <w:p w14:paraId="31CDD49E" w14:textId="77777777" w:rsidR="00DB19B9" w:rsidRPr="006C7E1D" w:rsidRDefault="00DB19B9" w:rsidP="00DB19B9">
                  <w:pPr>
                    <w:jc w:val="left"/>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406288B1" w14:textId="77777777" w:rsidR="00DB19B9" w:rsidRPr="006C7E1D" w:rsidRDefault="00DB19B9" w:rsidP="00DB19B9">
                  <w:pPr>
                    <w:jc w:val="left"/>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w:t>
                  </w:r>
                  <w:r w:rsidRPr="006C7E1D">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32D90DC8" w14:textId="2730E94F" w:rsidR="00DB19B9" w:rsidRPr="006C7E1D" w:rsidRDefault="00DB19B9" w:rsidP="001B7FCB">
                  <w:pPr>
                    <w:jc w:val="center"/>
                    <w:rPr>
                      <w:rFonts w:ascii="Times New Roman" w:eastAsia="Times New Roman" w:hAnsi="Times New Roman"/>
                      <w:b/>
                      <w:sz w:val="22"/>
                      <w:szCs w:val="22"/>
                      <w:lang w:val="sr-Cyrl-RS"/>
                    </w:rPr>
                  </w:pPr>
                </w:p>
              </w:tc>
              <w:tc>
                <w:tcPr>
                  <w:tcW w:w="1952" w:type="dxa"/>
                  <w:vAlign w:val="center"/>
                </w:tcPr>
                <w:p w14:paraId="4BF2735E" w14:textId="05F57605" w:rsidR="00DB19B9" w:rsidRPr="006C7E1D" w:rsidRDefault="00932E1C" w:rsidP="001B7FCB">
                  <w:pPr>
                    <w:jc w:val="center"/>
                    <w:rPr>
                      <w:rFonts w:ascii="Times New Roman" w:eastAsia="Times New Roman" w:hAnsi="Times New Roman"/>
                      <w:b/>
                      <w:sz w:val="22"/>
                      <w:szCs w:val="22"/>
                      <w:lang w:val="sr-Cyrl-RS"/>
                    </w:rPr>
                  </w:pPr>
                  <w:r w:rsidRPr="00FB0B71">
                    <w:rPr>
                      <w:rFonts w:ascii="Times New Roman" w:eastAsia="Times New Roman" w:hAnsi="Times New Roman"/>
                      <w:b/>
                      <w:sz w:val="22"/>
                      <w:szCs w:val="22"/>
                      <w:lang w:val="sr-Cyrl-RS"/>
                    </w:rPr>
                    <w:t>X</w:t>
                  </w:r>
                </w:p>
              </w:tc>
              <w:tc>
                <w:tcPr>
                  <w:tcW w:w="1562" w:type="dxa"/>
                  <w:vAlign w:val="center"/>
                </w:tcPr>
                <w:p w14:paraId="1F22B93B" w14:textId="42E74627" w:rsidR="00DB19B9" w:rsidRPr="006C7E1D" w:rsidRDefault="00DB19B9" w:rsidP="00494D68">
                  <w:pPr>
                    <w:jc w:val="center"/>
                    <w:rPr>
                      <w:rFonts w:ascii="Times New Roman" w:eastAsia="Times New Roman" w:hAnsi="Times New Roman"/>
                      <w:sz w:val="22"/>
                      <w:szCs w:val="22"/>
                      <w:lang w:val="sr-Cyrl-RS"/>
                    </w:rPr>
                  </w:pPr>
                </w:p>
              </w:tc>
            </w:tr>
            <w:tr w:rsidR="00292E1C" w:rsidRPr="005D46EC" w14:paraId="5AFE3416" w14:textId="77777777" w:rsidTr="00292E1C">
              <w:trPr>
                <w:gridAfter w:val="3"/>
                <w:wAfter w:w="3566" w:type="dxa"/>
                <w:trHeight w:val="489"/>
              </w:trPr>
              <w:tc>
                <w:tcPr>
                  <w:tcW w:w="3372" w:type="dxa"/>
                </w:tcPr>
                <w:p w14:paraId="2A50DA2B" w14:textId="77777777" w:rsidR="00292E1C" w:rsidRPr="005D46EC" w:rsidRDefault="00292E1C" w:rsidP="0065775F">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1948" w:type="dxa"/>
                </w:tcPr>
                <w:p w14:paraId="7ACE64CE" w14:textId="77777777" w:rsidR="00292E1C" w:rsidRPr="005D46EC" w:rsidRDefault="00292E1C" w:rsidP="0065775F">
                  <w:pPr>
                    <w:jc w:val="center"/>
                    <w:rPr>
                      <w:rFonts w:ascii="Times New Roman" w:eastAsia="Times New Roman" w:hAnsi="Times New Roman"/>
                      <w:sz w:val="22"/>
                      <w:szCs w:val="22"/>
                      <w:lang w:val="sr-Cyrl-RS"/>
                    </w:rPr>
                  </w:pPr>
                </w:p>
              </w:tc>
            </w:tr>
            <w:tr w:rsidR="00292E1C" w:rsidRPr="005D46EC" w14:paraId="7F310D51" w14:textId="77777777" w:rsidTr="00292E1C">
              <w:trPr>
                <w:trHeight w:val="489"/>
              </w:trPr>
              <w:tc>
                <w:tcPr>
                  <w:tcW w:w="3372" w:type="dxa"/>
                </w:tcPr>
                <w:p w14:paraId="65211691" w14:textId="77777777" w:rsidR="00292E1C" w:rsidRPr="005D46EC" w:rsidRDefault="00292E1C" w:rsidP="0065775F">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tcPr>
                <w:p w14:paraId="416BAC11" w14:textId="50D74474" w:rsidR="00292E1C" w:rsidRPr="005D46EC" w:rsidRDefault="00292E1C" w:rsidP="0065775F">
                  <w:pPr>
                    <w:jc w:val="center"/>
                    <w:rPr>
                      <w:rFonts w:ascii="Times New Roman" w:eastAsia="Times New Roman" w:hAnsi="Times New Roman"/>
                      <w:b/>
                      <w:sz w:val="22"/>
                      <w:szCs w:val="22"/>
                      <w:lang w:val="sr-Cyrl-RS"/>
                    </w:rPr>
                  </w:pPr>
                </w:p>
              </w:tc>
              <w:tc>
                <w:tcPr>
                  <w:tcW w:w="1952" w:type="dxa"/>
                </w:tcPr>
                <w:p w14:paraId="5AB4D786" w14:textId="5DF7EA7F" w:rsidR="00292E1C" w:rsidRPr="005D46EC" w:rsidRDefault="00932E1C" w:rsidP="0065775F">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1614" w:type="dxa"/>
                  <w:gridSpan w:val="2"/>
                </w:tcPr>
                <w:p w14:paraId="66BD173B" w14:textId="76926D2B" w:rsidR="00292E1C" w:rsidRPr="00D34371" w:rsidRDefault="00292E1C" w:rsidP="0065775F">
                  <w:pPr>
                    <w:jc w:val="center"/>
                    <w:rPr>
                      <w:rFonts w:ascii="Times New Roman" w:eastAsia="Times New Roman" w:hAnsi="Times New Roman"/>
                      <w:sz w:val="22"/>
                      <w:szCs w:val="22"/>
                    </w:rPr>
                  </w:pPr>
                </w:p>
              </w:tc>
            </w:tr>
            <w:tr w:rsidR="00CA1CE9" w:rsidRPr="006C7E1D" w14:paraId="7FD15786" w14:textId="77777777" w:rsidTr="00292E1C">
              <w:trPr>
                <w:gridAfter w:val="1"/>
                <w:wAfter w:w="52" w:type="dxa"/>
                <w:trHeight w:val="489"/>
              </w:trPr>
              <w:tc>
                <w:tcPr>
                  <w:tcW w:w="3372" w:type="dxa"/>
                  <w:vAlign w:val="center"/>
                </w:tcPr>
                <w:p w14:paraId="5B6E7301" w14:textId="77777777" w:rsidR="00CA1CE9" w:rsidRPr="006C7E1D" w:rsidRDefault="00CA1CE9" w:rsidP="00DB19B9">
                  <w:pPr>
                    <w:jc w:val="left"/>
                    <w:rPr>
                      <w:rFonts w:ascii="Times New Roman" w:eastAsia="Times New Roman" w:hAnsi="Times New Roman"/>
                      <w:b/>
                      <w:sz w:val="22"/>
                      <w:szCs w:val="22"/>
                      <w:lang w:val="sr-Cyrl-RS"/>
                    </w:rPr>
                  </w:pPr>
                  <w:r w:rsidRPr="006C7E1D">
                    <w:rPr>
                      <w:rFonts w:ascii="Times New Roman" w:eastAsia="Times New Roman" w:hAnsi="Times New Roman"/>
                      <w:b/>
                      <w:sz w:val="22"/>
                      <w:szCs w:val="22"/>
                      <w:lang w:val="sr-Cyrl-RS"/>
                    </w:rPr>
                    <w:t>Транспарентност административног поступка</w:t>
                  </w:r>
                </w:p>
              </w:tc>
              <w:tc>
                <w:tcPr>
                  <w:tcW w:w="5462" w:type="dxa"/>
                  <w:gridSpan w:val="3"/>
                  <w:vAlign w:val="center"/>
                </w:tcPr>
                <w:p w14:paraId="373ED07F" w14:textId="77777777" w:rsidR="00CA1CE9" w:rsidRPr="006C7E1D" w:rsidRDefault="00CA1CE9" w:rsidP="001B7FCB">
                  <w:pPr>
                    <w:jc w:val="center"/>
                    <w:rPr>
                      <w:rFonts w:ascii="Times New Roman" w:eastAsia="Times New Roman" w:hAnsi="Times New Roman"/>
                      <w:sz w:val="22"/>
                      <w:szCs w:val="22"/>
                      <w:lang w:val="sr-Cyrl-RS"/>
                    </w:rPr>
                  </w:pPr>
                </w:p>
              </w:tc>
            </w:tr>
            <w:tr w:rsidR="00CA1CE9" w:rsidRPr="006C7E1D" w14:paraId="222C1FAE" w14:textId="77777777" w:rsidTr="00292E1C">
              <w:trPr>
                <w:gridAfter w:val="1"/>
                <w:wAfter w:w="52" w:type="dxa"/>
                <w:trHeight w:val="489"/>
              </w:trPr>
              <w:tc>
                <w:tcPr>
                  <w:tcW w:w="3372" w:type="dxa"/>
                  <w:vAlign w:val="center"/>
                </w:tcPr>
                <w:p w14:paraId="1D17A326" w14:textId="77777777" w:rsidR="00CA1CE9" w:rsidRPr="006C7E1D" w:rsidRDefault="00CA1CE9" w:rsidP="00DB19B9">
                  <w:pPr>
                    <w:jc w:val="left"/>
                    <w:rPr>
                      <w:rFonts w:ascii="Times New Roman" w:eastAsia="Times New Roman" w:hAnsi="Times New Roman"/>
                      <w:i/>
                      <w:sz w:val="22"/>
                      <w:szCs w:val="22"/>
                      <w:lang w:val="sr-Cyrl-RS"/>
                    </w:rPr>
                  </w:pPr>
                  <w:r w:rsidRPr="006C7E1D">
                    <w:rPr>
                      <w:rFonts w:ascii="Times New Roman" w:eastAsia="Times New Roman" w:hAnsi="Times New Roman"/>
                      <w:i/>
                      <w:sz w:val="22"/>
                      <w:szCs w:val="22"/>
                      <w:lang w:val="sr-Cyrl-RS"/>
                    </w:rPr>
                    <w:t>Да ли су елементи административног поступка јавно доступни****</w:t>
                  </w:r>
                </w:p>
              </w:tc>
              <w:tc>
                <w:tcPr>
                  <w:tcW w:w="1948" w:type="dxa"/>
                  <w:vAlign w:val="center"/>
                </w:tcPr>
                <w:p w14:paraId="2EDA98D6" w14:textId="35A6892D" w:rsidR="00CA1CE9" w:rsidRPr="006C7E1D" w:rsidRDefault="00E221B4" w:rsidP="001B7FCB">
                  <w:pPr>
                    <w:jc w:val="center"/>
                    <w:rPr>
                      <w:rFonts w:ascii="Times New Roman" w:eastAsia="Times New Roman" w:hAnsi="Times New Roman"/>
                      <w:b/>
                      <w:sz w:val="22"/>
                      <w:szCs w:val="22"/>
                      <w:lang w:val="sr-Cyrl-RS"/>
                    </w:rPr>
                  </w:pPr>
                  <w:r w:rsidRPr="00E221B4">
                    <w:rPr>
                      <w:rFonts w:ascii="Times New Roman" w:eastAsia="Times New Roman" w:hAnsi="Times New Roman"/>
                      <w:b/>
                      <w:sz w:val="22"/>
                      <w:szCs w:val="22"/>
                      <w:lang w:val="sr-Cyrl-RS"/>
                    </w:rPr>
                    <w:t>X</w:t>
                  </w:r>
                </w:p>
              </w:tc>
              <w:tc>
                <w:tcPr>
                  <w:tcW w:w="1952" w:type="dxa"/>
                  <w:vAlign w:val="center"/>
                </w:tcPr>
                <w:p w14:paraId="13260DC8" w14:textId="77777777" w:rsidR="00CA1CE9" w:rsidRPr="006C7E1D" w:rsidRDefault="00CA1CE9" w:rsidP="001B7FCB">
                  <w:pPr>
                    <w:jc w:val="center"/>
                    <w:rPr>
                      <w:rFonts w:ascii="Times New Roman" w:eastAsia="Times New Roman" w:hAnsi="Times New Roman"/>
                      <w:b/>
                      <w:sz w:val="22"/>
                      <w:szCs w:val="22"/>
                      <w:lang w:val="sr-Cyrl-RS"/>
                    </w:rPr>
                  </w:pPr>
                </w:p>
              </w:tc>
              <w:tc>
                <w:tcPr>
                  <w:tcW w:w="1562" w:type="dxa"/>
                  <w:vAlign w:val="center"/>
                </w:tcPr>
                <w:p w14:paraId="35EB626F" w14:textId="107CA90C" w:rsidR="00CA1CE9" w:rsidRPr="006C7E1D" w:rsidRDefault="001112C2" w:rsidP="00E221B4">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1</w:t>
                  </w:r>
                </w:p>
              </w:tc>
            </w:tr>
          </w:tbl>
          <w:p w14:paraId="6E28D8C5" w14:textId="57CD4F04" w:rsidR="00C0392D" w:rsidRPr="006C7E1D" w:rsidRDefault="00C0392D"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ОБРАЗЛОЖЕЊЕ</w:t>
            </w:r>
          </w:p>
        </w:tc>
      </w:tr>
      <w:tr w:rsidR="00CA1CE9" w:rsidRPr="006C7E1D" w14:paraId="4C67EFD3" w14:textId="77777777" w:rsidTr="00DB19B9">
        <w:trPr>
          <w:trHeight w:val="454"/>
        </w:trPr>
        <w:tc>
          <w:tcPr>
            <w:tcW w:w="9060" w:type="dxa"/>
            <w:gridSpan w:val="2"/>
            <w:shd w:val="clear" w:color="auto" w:fill="auto"/>
          </w:tcPr>
          <w:p w14:paraId="684420ED" w14:textId="0D04DA21" w:rsidR="008030B9" w:rsidRPr="00706BCA" w:rsidRDefault="008030B9" w:rsidP="008030B9">
            <w:pPr>
              <w:pStyle w:val="ListParagraph"/>
              <w:numPr>
                <w:ilvl w:val="1"/>
                <w:numId w:val="29"/>
              </w:numP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 xml:space="preserve"> </w:t>
            </w:r>
            <w:r w:rsidRPr="00706BCA">
              <w:rPr>
                <w:rFonts w:ascii="Times New Roman" w:eastAsia="Times New Roman" w:hAnsi="Times New Roman"/>
                <w:b/>
                <w:sz w:val="22"/>
                <w:szCs w:val="22"/>
                <w:u w:val="single"/>
                <w:lang w:val="sr-Cyrl-RS"/>
              </w:rPr>
              <w:t>Прописати образац захтева</w:t>
            </w:r>
            <w:r w:rsidR="00932E1C" w:rsidRPr="00706BCA">
              <w:rPr>
                <w:rFonts w:ascii="Times New Roman" w:eastAsia="Times New Roman" w:hAnsi="Times New Roman"/>
                <w:b/>
                <w:sz w:val="22"/>
                <w:szCs w:val="22"/>
                <w:u w:val="single"/>
                <w:lang w:val="sr-Cyrl-RS"/>
              </w:rPr>
              <w:t>, као и електронску верзију захтева</w:t>
            </w:r>
            <w:r w:rsidRPr="00706BCA">
              <w:rPr>
                <w:rFonts w:ascii="Times New Roman" w:eastAsia="Times New Roman" w:hAnsi="Times New Roman"/>
                <w:sz w:val="22"/>
                <w:szCs w:val="22"/>
                <w:lang w:val="sr-Cyrl-RS"/>
              </w:rPr>
              <w:t xml:space="preserve"> </w:t>
            </w:r>
          </w:p>
          <w:p w14:paraId="5CF6A88F" w14:textId="77777777" w:rsidR="008030B9" w:rsidRPr="00706BCA" w:rsidRDefault="008030B9" w:rsidP="008030B9">
            <w:pPr>
              <w:rPr>
                <w:rFonts w:ascii="Times New Roman" w:eastAsia="Times New Roman" w:hAnsi="Times New Roman"/>
                <w:sz w:val="22"/>
                <w:szCs w:val="22"/>
                <w:lang w:val="sr-Cyrl-RS"/>
              </w:rPr>
            </w:pPr>
          </w:p>
          <w:p w14:paraId="76747ECA" w14:textId="05DFF79E" w:rsidR="00CA1CE9" w:rsidRPr="00706BCA" w:rsidRDefault="00E221B4" w:rsidP="008030B9">
            <w:pP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 xml:space="preserve">Потребно је прописати образац за подношење захтева који ће садржати следеће елементе: општи подаци о подносиоцу захтева, потребна документа која се прилаже уз захтев, форма тих докумената, напомена за </w:t>
            </w:r>
            <w:r w:rsidR="00292E1C" w:rsidRPr="00706BCA">
              <w:rPr>
                <w:rFonts w:ascii="Times New Roman" w:eastAsia="Times New Roman" w:hAnsi="Times New Roman"/>
                <w:sz w:val="22"/>
                <w:szCs w:val="22"/>
                <w:lang w:val="sr-Cyrl-RS"/>
              </w:rPr>
              <w:t>податке који</w:t>
            </w:r>
            <w:r w:rsidRPr="00706BCA">
              <w:rPr>
                <w:rFonts w:ascii="Times New Roman" w:eastAsia="Times New Roman" w:hAnsi="Times New Roman"/>
                <w:sz w:val="22"/>
                <w:szCs w:val="22"/>
                <w:lang w:val="sr-Cyrl-RS"/>
              </w:rPr>
              <w:t xml:space="preserve"> се прибављају по службеној дужности, рок за преглед уредности предмета, рок за решавање уредног предмета, информација о начину подношења захтева и електронска пошта одговорног службеника. У обрасцу никако не сме да се захтева употреба печата, јер је то у супротности са Закона о привредним друштвима. Након што се усвоји образац, потребно је учинити га јавно доступним на сајту надлежне институције.</w:t>
            </w:r>
          </w:p>
          <w:p w14:paraId="7C2B0F48" w14:textId="20028875" w:rsidR="00932E1C" w:rsidRPr="00706BCA" w:rsidRDefault="00932E1C" w:rsidP="008030B9">
            <w:pP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Такође, потребно је 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путем. Овај образац треба да садржи и податке о томе да ли је подносилац захтева власник или закупац пословног простора, јер у случају да је власник, доказ о основу права коришћења објекта за период на који се издаје лиценца се може прибавити по службеној дужности, од РГЗ.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Када се за то испуне услови, увести пуну е-управу, односно омогућити подношење захтева и издавање акта електронским путем. Свакако је потребно утврдити да ли је целисходна дигитализација целокупног поступка с обзиром да се ради о нискофреквентном поступку</w:t>
            </w:r>
          </w:p>
          <w:p w14:paraId="43C2E6A6" w14:textId="685A8D77" w:rsidR="008030B9" w:rsidRPr="00706BCA" w:rsidRDefault="008030B9" w:rsidP="008030B9">
            <w:pPr>
              <w:rPr>
                <w:rFonts w:ascii="Times New Roman" w:eastAsia="Times New Roman" w:hAnsi="Times New Roman"/>
                <w:sz w:val="22"/>
                <w:szCs w:val="22"/>
                <w:lang w:val="sr-Cyrl-RS"/>
              </w:rPr>
            </w:pPr>
          </w:p>
          <w:p w14:paraId="3D9D98CE" w14:textId="6EA7EF1D" w:rsidR="008030B9" w:rsidRPr="00706BCA" w:rsidRDefault="008030B9" w:rsidP="008030B9">
            <w:pPr>
              <w:rPr>
                <w:rFonts w:ascii="Times New Roman" w:eastAsia="Times New Roman" w:hAnsi="Times New Roman"/>
                <w:b/>
                <w:sz w:val="22"/>
                <w:szCs w:val="22"/>
                <w:lang w:val="sr-Cyrl-RS"/>
              </w:rPr>
            </w:pPr>
            <w:r w:rsidRPr="00706BCA">
              <w:rPr>
                <w:rFonts w:ascii="Times New Roman" w:eastAsia="Times New Roman" w:hAnsi="Times New Roman"/>
                <w:b/>
                <w:sz w:val="22"/>
                <w:szCs w:val="22"/>
                <w:lang w:val="sr-Cyrl-RS"/>
              </w:rPr>
              <w:lastRenderedPageBreak/>
              <w:t xml:space="preserve">За примену ове препоруке потребна је измена прописа и то Закона којим би се прописао основ за </w:t>
            </w:r>
            <w:r w:rsidR="0047794E" w:rsidRPr="00706BCA">
              <w:rPr>
                <w:rFonts w:ascii="Times New Roman" w:eastAsia="Times New Roman" w:hAnsi="Times New Roman"/>
                <w:b/>
                <w:sz w:val="22"/>
                <w:szCs w:val="22"/>
                <w:lang w:val="sr-Cyrl-RS"/>
              </w:rPr>
              <w:t>прописивање обрасца захтева у Правилнику о ближим условима обављања психолошке де</w:t>
            </w:r>
            <w:r w:rsidR="00E23AA8">
              <w:rPr>
                <w:rFonts w:ascii="Times New Roman" w:eastAsia="Times New Roman" w:hAnsi="Times New Roman"/>
                <w:b/>
                <w:sz w:val="22"/>
                <w:szCs w:val="22"/>
                <w:lang w:val="sr-Cyrl-RS"/>
              </w:rPr>
              <w:t>латности предузетника ("Службени</w:t>
            </w:r>
            <w:r w:rsidR="0047794E" w:rsidRPr="00706BCA">
              <w:rPr>
                <w:rFonts w:ascii="Times New Roman" w:eastAsia="Times New Roman" w:hAnsi="Times New Roman"/>
                <w:b/>
                <w:sz w:val="22"/>
                <w:szCs w:val="22"/>
                <w:lang w:val="sr-Cyrl-RS"/>
              </w:rPr>
              <w:t xml:space="preserve"> гласник</w:t>
            </w:r>
            <w:r w:rsidR="00E23AA8">
              <w:rPr>
                <w:rFonts w:ascii="Times New Roman" w:eastAsia="Times New Roman" w:hAnsi="Times New Roman"/>
                <w:b/>
                <w:sz w:val="22"/>
                <w:szCs w:val="22"/>
                <w:lang w:val="sr-Cyrl-RS"/>
              </w:rPr>
              <w:t xml:space="preserve"> РС", број</w:t>
            </w:r>
            <w:r w:rsidR="0047794E" w:rsidRPr="00706BCA">
              <w:rPr>
                <w:rFonts w:ascii="Times New Roman" w:eastAsia="Times New Roman" w:hAnsi="Times New Roman"/>
                <w:b/>
                <w:sz w:val="22"/>
                <w:szCs w:val="22"/>
                <w:lang w:val="sr-Cyrl-RS"/>
              </w:rPr>
              <w:t xml:space="preserve"> 30/98) и наведени правилник</w:t>
            </w:r>
            <w:r w:rsidR="00E23AA8">
              <w:rPr>
                <w:rFonts w:ascii="Times New Roman" w:eastAsia="Times New Roman" w:hAnsi="Times New Roman"/>
                <w:b/>
                <w:sz w:val="22"/>
                <w:szCs w:val="22"/>
                <w:lang w:val="sr-Cyrl-RS"/>
              </w:rPr>
              <w:t>.</w:t>
            </w:r>
          </w:p>
          <w:p w14:paraId="74F1FBFF" w14:textId="77777777" w:rsidR="008030B9" w:rsidRPr="00706BCA" w:rsidRDefault="008030B9" w:rsidP="008030B9">
            <w:pPr>
              <w:rPr>
                <w:rFonts w:ascii="Times New Roman" w:eastAsia="Times New Roman" w:hAnsi="Times New Roman"/>
                <w:sz w:val="22"/>
                <w:szCs w:val="22"/>
                <w:lang w:val="sr-Cyrl-RS"/>
              </w:rPr>
            </w:pPr>
          </w:p>
          <w:p w14:paraId="1523C76C" w14:textId="22935A54" w:rsidR="008030B9" w:rsidRPr="00706BCA" w:rsidRDefault="008030B9" w:rsidP="008030B9">
            <w:pPr>
              <w:pStyle w:val="ListParagraph"/>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 xml:space="preserve">3.2. </w:t>
            </w:r>
            <w:r w:rsidRPr="00706BCA">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706BCA">
              <w:rPr>
                <w:rFonts w:ascii="Times New Roman" w:eastAsia="Times New Roman" w:hAnsi="Times New Roman"/>
                <w:sz w:val="22"/>
                <w:szCs w:val="22"/>
                <w:lang w:val="sr-Cyrl-RS"/>
              </w:rPr>
              <w:t xml:space="preserve"> </w:t>
            </w:r>
          </w:p>
          <w:p w14:paraId="493ADC7D" w14:textId="77777777" w:rsidR="008030B9" w:rsidRPr="00706BCA" w:rsidRDefault="008030B9" w:rsidP="008030B9">
            <w:pPr>
              <w:rPr>
                <w:rFonts w:ascii="Times New Roman" w:eastAsia="Times New Roman" w:hAnsi="Times New Roman"/>
                <w:sz w:val="22"/>
                <w:szCs w:val="22"/>
                <w:lang w:val="sr-Cyrl-RS"/>
              </w:rPr>
            </w:pPr>
          </w:p>
          <w:p w14:paraId="6A418A6C" w14:textId="685B2B53" w:rsidR="008030B9" w:rsidRPr="00706BCA" w:rsidRDefault="00706BCA" w:rsidP="008030B9">
            <w:pPr>
              <w:rPr>
                <w:rFonts w:ascii="Times New Roman" w:hAnsi="Times New Roman"/>
                <w:sz w:val="22"/>
                <w:szCs w:val="22"/>
                <w:shd w:val="clear" w:color="auto" w:fill="FFFFFF"/>
                <w:lang w:val="sr-Cyrl-RS" w:eastAsia="sr-Latn-ME"/>
              </w:rPr>
            </w:pPr>
            <w:r w:rsidRPr="00706BCA">
              <w:rPr>
                <w:rFonts w:ascii="Times New Roman" w:eastAsia="Times New Roman" w:hAnsi="Times New Roman"/>
                <w:sz w:val="22"/>
                <w:szCs w:val="22"/>
                <w:lang w:val="sr-Cyrl-RS"/>
              </w:rPr>
              <w:t>Потребно је применити Закон о општем управном поступку („Службени гласник РС“, број: 18/16.) (у даљем тексту: ЗОУП) и изменити Правилник о лиценцирању организација социјалне заштите („Службени гласник РС“, број 42/13)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706BCA">
              <w:rPr>
                <w:rFonts w:ascii="Times New Roman" w:eastAsia="Times New Roman" w:hAnsi="Times New Roman"/>
                <w:sz w:val="22"/>
                <w:szCs w:val="22"/>
                <w:lang w:val="sr-Latn-RS"/>
              </w:rPr>
              <w:t xml:space="preserve"> </w:t>
            </w:r>
            <w:r w:rsidRPr="00706BCA">
              <w:rPr>
                <w:rFonts w:ascii="Times New Roman" w:eastAsia="Times New Roman" w:hAnsi="Times New Roman"/>
                <w:sz w:val="22"/>
                <w:szCs w:val="22"/>
                <w:lang w:val="sr-Cyrl-RS"/>
              </w:rPr>
              <w:t>све битне елементе овог поступка пренети из Правилника у Закон о соцјалној заштити. У складу са наведеним, предлаже се елиминација подношења следећих докумената од стране подносиоца захтева, јер je надлежни орган дужан да, у складу са чл</w:t>
            </w:r>
            <w:r w:rsidRPr="00706BCA">
              <w:rPr>
                <w:rFonts w:ascii="Times New Roman" w:eastAsia="Times New Roman" w:hAnsi="Times New Roman"/>
                <w:sz w:val="22"/>
                <w:szCs w:val="22"/>
              </w:rPr>
              <w:t>.</w:t>
            </w:r>
            <w:r w:rsidRPr="00706BCA">
              <w:rPr>
                <w:rFonts w:ascii="Times New Roman" w:eastAsia="Times New Roman" w:hAnsi="Times New Roman"/>
                <w:sz w:val="22"/>
                <w:szCs w:val="22"/>
                <w:lang w:val="sr-Cyrl-RS"/>
              </w:rPr>
              <w:t xml:space="preserve"> 9. и 103. ЗОУП-а („Службени гласник РС“, број: 18/16.), Законом о електронском документу, електронској идентификацији и услугама од поверења у електронском</w:t>
            </w:r>
            <w:r w:rsidRPr="00706BCA">
              <w:rPr>
                <w:rFonts w:ascii="Times New Roman" w:eastAsia="Times New Roman" w:hAnsi="Times New Roman"/>
                <w:sz w:val="22"/>
                <w:szCs w:val="22"/>
                <w:lang w:val="sr-Latn-RS"/>
              </w:rPr>
              <w:t xml:space="preserve"> </w:t>
            </w:r>
            <w:r w:rsidRPr="00706BCA">
              <w:rPr>
                <w:rFonts w:ascii="Times New Roman" w:eastAsia="Times New Roman" w:hAnsi="Times New Roman"/>
                <w:sz w:val="22"/>
                <w:szCs w:val="22"/>
                <w:lang w:val="sr-Cyrl-RS"/>
              </w:rPr>
              <w:t xml:space="preserve">пословању („Службени гласник РС“, број 94/17.), </w:t>
            </w:r>
            <w:r w:rsidRPr="00706BC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04F344D0" w14:textId="77777777" w:rsidR="00494D68" w:rsidRPr="00706BCA" w:rsidRDefault="00494D68" w:rsidP="008030B9">
            <w:pPr>
              <w:rPr>
                <w:rFonts w:ascii="Times New Roman" w:eastAsia="Times New Roman" w:hAnsi="Times New Roman"/>
                <w:sz w:val="22"/>
                <w:szCs w:val="22"/>
                <w:lang w:val="sr-Cyrl-RS"/>
              </w:rPr>
            </w:pPr>
          </w:p>
          <w:p w14:paraId="0C03A25D" w14:textId="0A8DC078" w:rsidR="00594AE5" w:rsidRPr="00706BCA" w:rsidRDefault="00594AE5" w:rsidP="00594AE5">
            <w:pPr>
              <w:pStyle w:val="ListParagraph"/>
              <w:numPr>
                <w:ilvl w:val="0"/>
                <w:numId w:val="30"/>
              </w:numPr>
              <w:rPr>
                <w:rFonts w:ascii="Times New Roman" w:eastAsia="Times New Roman" w:hAnsi="Times New Roman"/>
                <w:sz w:val="22"/>
                <w:szCs w:val="22"/>
                <w:lang w:val="sr-Latn-RS"/>
              </w:rPr>
            </w:pPr>
            <w:r w:rsidRPr="00706BCA">
              <w:rPr>
                <w:rFonts w:ascii="Times New Roman" w:eastAsia="Times New Roman" w:hAnsi="Times New Roman"/>
                <w:sz w:val="22"/>
                <w:szCs w:val="22"/>
                <w:lang w:val="sr-Cyrl-RS"/>
              </w:rPr>
              <w:t>Документ 1: Диплома факултета</w:t>
            </w:r>
          </w:p>
          <w:p w14:paraId="7B1D6314" w14:textId="5939DF10" w:rsidR="00594AE5" w:rsidRPr="00706BCA" w:rsidRDefault="00594AE5" w:rsidP="00594AE5">
            <w:pPr>
              <w:rPr>
                <w:rFonts w:ascii="Times New Roman" w:eastAsia="Times New Roman" w:hAnsi="Times New Roman"/>
                <w:sz w:val="22"/>
                <w:szCs w:val="22"/>
                <w:lang w:val="sr-Latn-RS"/>
              </w:rPr>
            </w:pPr>
          </w:p>
          <w:p w14:paraId="151DCF30" w14:textId="00A63B8D" w:rsidR="00FD7DFE" w:rsidRPr="00706BCA" w:rsidRDefault="00594AE5" w:rsidP="00594AE5">
            <w:pP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 xml:space="preserve">Према тренутно важећем Правилнику о </w:t>
            </w:r>
            <w:proofErr w:type="spellStart"/>
            <w:r w:rsidRPr="00706BCA">
              <w:rPr>
                <w:rFonts w:ascii="Times New Roman" w:eastAsia="Times New Roman" w:hAnsi="Times New Roman"/>
                <w:sz w:val="22"/>
                <w:szCs w:val="22"/>
              </w:rPr>
              <w:t>приправничком</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стажу</w:t>
            </w:r>
            <w:proofErr w:type="spellEnd"/>
            <w:r w:rsidRPr="00706BCA">
              <w:rPr>
                <w:rFonts w:ascii="Times New Roman" w:eastAsia="Times New Roman" w:hAnsi="Times New Roman"/>
                <w:sz w:val="22"/>
                <w:szCs w:val="22"/>
              </w:rPr>
              <w:t xml:space="preserve"> и </w:t>
            </w:r>
            <w:proofErr w:type="spellStart"/>
            <w:r w:rsidRPr="00706BCA">
              <w:rPr>
                <w:rFonts w:ascii="Times New Roman" w:eastAsia="Times New Roman" w:hAnsi="Times New Roman"/>
                <w:sz w:val="22"/>
                <w:szCs w:val="22"/>
              </w:rPr>
              <w:t>начину</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полагања</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стручног</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испита</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психолога</w:t>
            </w:r>
            <w:proofErr w:type="spellEnd"/>
            <w:r w:rsidRPr="00706BCA">
              <w:rPr>
                <w:rFonts w:ascii="Times New Roman" w:eastAsia="Times New Roman" w:hAnsi="Times New Roman"/>
                <w:sz w:val="22"/>
                <w:szCs w:val="22"/>
                <w:lang w:val="sr-Cyrl-RS"/>
              </w:rPr>
              <w:t xml:space="preserve"> („Службени гласник РС“, број 30/98) стручни испит психолози полажу пред комисијом коју формира министар надлежан за послове социјалне заштите и приликом подношења захтева за полагање стручног испита, између осталог подносе и оверен препис </w:t>
            </w:r>
            <w:proofErr w:type="spellStart"/>
            <w:r w:rsidRPr="00706BCA">
              <w:rPr>
                <w:rFonts w:ascii="Times New Roman" w:eastAsia="Times New Roman" w:hAnsi="Times New Roman"/>
                <w:sz w:val="22"/>
                <w:szCs w:val="22"/>
              </w:rPr>
              <w:t>дипломе</w:t>
            </w:r>
            <w:proofErr w:type="spellEnd"/>
            <w:r w:rsidRPr="00706BCA">
              <w:rPr>
                <w:rFonts w:ascii="Times New Roman" w:eastAsia="Times New Roman" w:hAnsi="Times New Roman"/>
                <w:sz w:val="22"/>
                <w:szCs w:val="22"/>
              </w:rPr>
              <w:t xml:space="preserve"> о </w:t>
            </w:r>
            <w:proofErr w:type="spellStart"/>
            <w:r w:rsidRPr="00706BCA">
              <w:rPr>
                <w:rFonts w:ascii="Times New Roman" w:eastAsia="Times New Roman" w:hAnsi="Times New Roman"/>
                <w:sz w:val="22"/>
                <w:szCs w:val="22"/>
              </w:rPr>
              <w:t>стеченом</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степену</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стручне</w:t>
            </w:r>
            <w:proofErr w:type="spellEnd"/>
            <w:r w:rsidRPr="00706BCA">
              <w:rPr>
                <w:rFonts w:ascii="Times New Roman" w:eastAsia="Times New Roman" w:hAnsi="Times New Roman"/>
                <w:sz w:val="22"/>
                <w:szCs w:val="22"/>
              </w:rPr>
              <w:t xml:space="preserve"> </w:t>
            </w:r>
            <w:proofErr w:type="spellStart"/>
            <w:r w:rsidRPr="00706BCA">
              <w:rPr>
                <w:rFonts w:ascii="Times New Roman" w:eastAsia="Times New Roman" w:hAnsi="Times New Roman"/>
                <w:sz w:val="22"/>
                <w:szCs w:val="22"/>
              </w:rPr>
              <w:t>спреме</w:t>
            </w:r>
            <w:proofErr w:type="spellEnd"/>
            <w:r w:rsidRPr="00706BCA">
              <w:rPr>
                <w:rFonts w:ascii="Times New Roman" w:eastAsia="Times New Roman" w:hAnsi="Times New Roman"/>
                <w:sz w:val="22"/>
                <w:szCs w:val="22"/>
                <w:lang w:val="sr-Cyrl-RS"/>
              </w:rPr>
              <w:t xml:space="preserve">. Сва документација уза полагање стручног испита се предаје министарству надлежном за социјалну заштиту, те у складу са тим сувишно је да се поновно и приликом </w:t>
            </w:r>
            <w:r w:rsidR="00FD7DFE" w:rsidRPr="00706BCA">
              <w:rPr>
                <w:rFonts w:ascii="Times New Roman" w:eastAsia="Times New Roman" w:hAnsi="Times New Roman"/>
                <w:sz w:val="22"/>
                <w:szCs w:val="22"/>
                <w:lang w:val="sr-Cyrl-RS"/>
              </w:rPr>
              <w:t>подношења захтева за Дозволу, односно Лиценцу за самостално обављање психолошке делатности доставља исти документ који је био услов да то лице положи стручни испит, а посебно јер је тај документ архивиран у истом министарству. С тим у вези потребно је само у Обрасцу захтева да се наведе који факултет је завршио подносилац захтева, на ком факултету и универзитету, као и број под којим је диплома издата и датум њеног издавања.</w:t>
            </w:r>
          </w:p>
          <w:p w14:paraId="04473A30" w14:textId="77777777" w:rsidR="00FD7DFE" w:rsidRPr="00706BCA" w:rsidRDefault="00FD7DFE" w:rsidP="00594AE5">
            <w:pPr>
              <w:rPr>
                <w:rFonts w:ascii="Times New Roman" w:eastAsia="Times New Roman" w:hAnsi="Times New Roman"/>
                <w:sz w:val="22"/>
                <w:szCs w:val="22"/>
                <w:lang w:val="sr-Cyrl-RS"/>
              </w:rPr>
            </w:pPr>
          </w:p>
          <w:p w14:paraId="19C3A08B" w14:textId="373F21E2" w:rsidR="008030B9" w:rsidRPr="00706BCA" w:rsidRDefault="008030B9" w:rsidP="008030B9">
            <w:pPr>
              <w:pStyle w:val="ListParagraph"/>
              <w:numPr>
                <w:ilvl w:val="0"/>
                <w:numId w:val="30"/>
              </w:numPr>
              <w:rPr>
                <w:rFonts w:ascii="Times New Roman" w:eastAsia="Times New Roman" w:hAnsi="Times New Roman"/>
                <w:sz w:val="22"/>
                <w:szCs w:val="22"/>
                <w:lang w:val="sr-Latn-RS"/>
              </w:rPr>
            </w:pPr>
            <w:r w:rsidRPr="00706BCA">
              <w:rPr>
                <w:rFonts w:ascii="Times New Roman" w:eastAsia="Times New Roman" w:hAnsi="Times New Roman"/>
                <w:sz w:val="22"/>
                <w:szCs w:val="22"/>
                <w:lang w:val="sr-Cyrl-RS"/>
              </w:rPr>
              <w:t xml:space="preserve">Документ </w:t>
            </w:r>
            <w:r w:rsidR="00494D68" w:rsidRPr="00706BCA">
              <w:rPr>
                <w:rFonts w:ascii="Times New Roman" w:eastAsia="Times New Roman" w:hAnsi="Times New Roman"/>
                <w:sz w:val="22"/>
                <w:szCs w:val="22"/>
                <w:lang w:val="sr-Cyrl-RS"/>
              </w:rPr>
              <w:t>2</w:t>
            </w:r>
            <w:r w:rsidRPr="00706BCA">
              <w:rPr>
                <w:rFonts w:ascii="Times New Roman" w:eastAsia="Times New Roman" w:hAnsi="Times New Roman"/>
                <w:sz w:val="22"/>
                <w:szCs w:val="22"/>
                <w:lang w:val="sr-Latn-RS"/>
              </w:rPr>
              <w:t xml:space="preserve">: </w:t>
            </w:r>
            <w:r w:rsidR="00494D68" w:rsidRPr="00706BCA">
              <w:rPr>
                <w:rFonts w:ascii="Times New Roman" w:eastAsia="Times New Roman" w:hAnsi="Times New Roman"/>
                <w:sz w:val="22"/>
                <w:szCs w:val="22"/>
                <w:lang w:val="sr-Cyrl-RS"/>
              </w:rPr>
              <w:t>Потврда/уверење о положеном стручном испиту</w:t>
            </w:r>
          </w:p>
          <w:p w14:paraId="761FEA38" w14:textId="77777777" w:rsidR="008030B9" w:rsidRPr="00706BCA" w:rsidRDefault="008030B9" w:rsidP="008030B9">
            <w:pPr>
              <w:rPr>
                <w:rFonts w:ascii="Times New Roman" w:eastAsia="Times New Roman" w:hAnsi="Times New Roman"/>
                <w:sz w:val="22"/>
                <w:szCs w:val="22"/>
                <w:lang w:val="sr-Cyrl-RS"/>
              </w:rPr>
            </w:pPr>
          </w:p>
          <w:p w14:paraId="0DD54C2F" w14:textId="1E901669" w:rsidR="00494D68" w:rsidRPr="00706BCA" w:rsidRDefault="00E221B4" w:rsidP="008030B9">
            <w:pP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 xml:space="preserve">Потврда/уверење о положеном стручном испиту коју издаје Министарство здравља или Министарство просвете или Министарство за рад, запошљавање, борачка и социјална питања, надлежно министарство за административни поступак треба у складу са ЗОУПом да прибавља по службеној дужности, односно да прибавља потребне податке којима се утврђује да је лице положило стручни испит. </w:t>
            </w:r>
            <w:r w:rsidR="00FD7DFE" w:rsidRPr="00706BCA">
              <w:rPr>
                <w:rFonts w:ascii="Times New Roman" w:eastAsia="Times New Roman" w:hAnsi="Times New Roman"/>
                <w:sz w:val="22"/>
                <w:szCs w:val="22"/>
                <w:lang w:val="sr-Cyrl-RS"/>
              </w:rPr>
              <w:t xml:space="preserve">Посебно од тренутка када је ступио на снагу Правилник о </w:t>
            </w:r>
            <w:proofErr w:type="spellStart"/>
            <w:r w:rsidR="00FD7DFE" w:rsidRPr="00706BCA">
              <w:rPr>
                <w:rFonts w:ascii="Times New Roman" w:eastAsia="Times New Roman" w:hAnsi="Times New Roman"/>
                <w:sz w:val="22"/>
                <w:szCs w:val="22"/>
              </w:rPr>
              <w:t>приправничком</w:t>
            </w:r>
            <w:proofErr w:type="spellEnd"/>
            <w:r w:rsidR="00FD7DFE" w:rsidRPr="00706BCA">
              <w:rPr>
                <w:rFonts w:ascii="Times New Roman" w:eastAsia="Times New Roman" w:hAnsi="Times New Roman"/>
                <w:sz w:val="22"/>
                <w:szCs w:val="22"/>
              </w:rPr>
              <w:t xml:space="preserve"> </w:t>
            </w:r>
            <w:proofErr w:type="spellStart"/>
            <w:r w:rsidR="00FD7DFE" w:rsidRPr="00706BCA">
              <w:rPr>
                <w:rFonts w:ascii="Times New Roman" w:eastAsia="Times New Roman" w:hAnsi="Times New Roman"/>
                <w:sz w:val="22"/>
                <w:szCs w:val="22"/>
              </w:rPr>
              <w:t>стажу</w:t>
            </w:r>
            <w:proofErr w:type="spellEnd"/>
            <w:r w:rsidR="00FD7DFE" w:rsidRPr="00706BCA">
              <w:rPr>
                <w:rFonts w:ascii="Times New Roman" w:eastAsia="Times New Roman" w:hAnsi="Times New Roman"/>
                <w:sz w:val="22"/>
                <w:szCs w:val="22"/>
              </w:rPr>
              <w:t xml:space="preserve"> и </w:t>
            </w:r>
            <w:proofErr w:type="spellStart"/>
            <w:r w:rsidR="00FD7DFE" w:rsidRPr="00706BCA">
              <w:rPr>
                <w:rFonts w:ascii="Times New Roman" w:eastAsia="Times New Roman" w:hAnsi="Times New Roman"/>
                <w:sz w:val="22"/>
                <w:szCs w:val="22"/>
              </w:rPr>
              <w:t>начину</w:t>
            </w:r>
            <w:proofErr w:type="spellEnd"/>
            <w:r w:rsidR="00FD7DFE" w:rsidRPr="00706BCA">
              <w:rPr>
                <w:rFonts w:ascii="Times New Roman" w:eastAsia="Times New Roman" w:hAnsi="Times New Roman"/>
                <w:sz w:val="22"/>
                <w:szCs w:val="22"/>
              </w:rPr>
              <w:t xml:space="preserve"> </w:t>
            </w:r>
            <w:proofErr w:type="spellStart"/>
            <w:r w:rsidR="00FD7DFE" w:rsidRPr="00706BCA">
              <w:rPr>
                <w:rFonts w:ascii="Times New Roman" w:eastAsia="Times New Roman" w:hAnsi="Times New Roman"/>
                <w:sz w:val="22"/>
                <w:szCs w:val="22"/>
              </w:rPr>
              <w:t>полагања</w:t>
            </w:r>
            <w:proofErr w:type="spellEnd"/>
            <w:r w:rsidR="00FD7DFE" w:rsidRPr="00706BCA">
              <w:rPr>
                <w:rFonts w:ascii="Times New Roman" w:eastAsia="Times New Roman" w:hAnsi="Times New Roman"/>
                <w:sz w:val="22"/>
                <w:szCs w:val="22"/>
              </w:rPr>
              <w:t xml:space="preserve"> </w:t>
            </w:r>
            <w:proofErr w:type="spellStart"/>
            <w:r w:rsidR="00FD7DFE" w:rsidRPr="00706BCA">
              <w:rPr>
                <w:rFonts w:ascii="Times New Roman" w:eastAsia="Times New Roman" w:hAnsi="Times New Roman"/>
                <w:sz w:val="22"/>
                <w:szCs w:val="22"/>
              </w:rPr>
              <w:t>стручног</w:t>
            </w:r>
            <w:proofErr w:type="spellEnd"/>
            <w:r w:rsidR="00FD7DFE" w:rsidRPr="00706BCA">
              <w:rPr>
                <w:rFonts w:ascii="Times New Roman" w:eastAsia="Times New Roman" w:hAnsi="Times New Roman"/>
                <w:sz w:val="22"/>
                <w:szCs w:val="22"/>
              </w:rPr>
              <w:t xml:space="preserve"> </w:t>
            </w:r>
            <w:proofErr w:type="spellStart"/>
            <w:r w:rsidR="00FD7DFE" w:rsidRPr="00706BCA">
              <w:rPr>
                <w:rFonts w:ascii="Times New Roman" w:eastAsia="Times New Roman" w:hAnsi="Times New Roman"/>
                <w:sz w:val="22"/>
                <w:szCs w:val="22"/>
              </w:rPr>
              <w:t>испита</w:t>
            </w:r>
            <w:proofErr w:type="spellEnd"/>
            <w:r w:rsidR="00FD7DFE" w:rsidRPr="00706BCA">
              <w:rPr>
                <w:rFonts w:ascii="Times New Roman" w:eastAsia="Times New Roman" w:hAnsi="Times New Roman"/>
                <w:sz w:val="22"/>
                <w:szCs w:val="22"/>
              </w:rPr>
              <w:t xml:space="preserve"> </w:t>
            </w:r>
            <w:proofErr w:type="spellStart"/>
            <w:r w:rsidR="00FD7DFE" w:rsidRPr="00706BCA">
              <w:rPr>
                <w:rFonts w:ascii="Times New Roman" w:eastAsia="Times New Roman" w:hAnsi="Times New Roman"/>
                <w:sz w:val="22"/>
                <w:szCs w:val="22"/>
              </w:rPr>
              <w:t>психолога</w:t>
            </w:r>
            <w:proofErr w:type="spellEnd"/>
            <w:r w:rsidR="00FD7DFE" w:rsidRPr="00706BCA">
              <w:rPr>
                <w:rFonts w:ascii="Times New Roman" w:eastAsia="Times New Roman" w:hAnsi="Times New Roman"/>
                <w:sz w:val="22"/>
                <w:szCs w:val="22"/>
                <w:lang w:val="sr-Cyrl-RS"/>
              </w:rPr>
              <w:t xml:space="preserve"> („Службени гласник РС“, број 30/98), стручни испит се само полаже пред комисијом коју саставља министар надлежан за послове социјалне заштите, те се овде не би ни радило о прибављању података по службеној дужности већ само провери из сопствене евиденције издатих аката, односно потврда и уверења о положеном стручном испиту психолога. </w:t>
            </w:r>
          </w:p>
          <w:p w14:paraId="73F1C270" w14:textId="77777777" w:rsidR="00706BCA" w:rsidRPr="00FC735F" w:rsidRDefault="00706BCA" w:rsidP="00706BCA">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1CBD3D0C" w14:textId="77777777" w:rsidR="00706BCA" w:rsidRPr="00FC735F" w:rsidRDefault="00706BCA" w:rsidP="00706BCA">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lastRenderedPageBreak/>
              <w:t xml:space="preserve"> </w:t>
            </w:r>
          </w:p>
          <w:p w14:paraId="22DBC0AA" w14:textId="77777777" w:rsidR="00706BCA" w:rsidRPr="00FC735F" w:rsidRDefault="00706BCA" w:rsidP="00706BCA">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t>Путем Информационог система за размену података из регистара преко Сервисне магистрале органа</w:t>
            </w:r>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637B0249" w14:textId="77777777" w:rsidR="00706BCA" w:rsidRPr="008E5AE2" w:rsidRDefault="00706BCA" w:rsidP="00706BCA">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Latn-RS"/>
              </w:rPr>
              <w:t>реко Сервисне магистрале органа</w:t>
            </w:r>
            <w:r>
              <w:rPr>
                <w:rFonts w:ascii="Times New Roman" w:eastAsia="Times New Roman" w:hAnsi="Times New Roman"/>
                <w:sz w:val="22"/>
                <w:szCs w:val="22"/>
                <w:lang w:val="sr-Cyrl-RS"/>
              </w:rPr>
              <w:t>.</w:t>
            </w:r>
          </w:p>
          <w:p w14:paraId="0113A422" w14:textId="77777777" w:rsidR="00706BCA" w:rsidRPr="00FC735F" w:rsidRDefault="00706BCA" w:rsidP="00706BCA">
            <w:pPr>
              <w:rPr>
                <w:rFonts w:ascii="Times New Roman" w:eastAsia="Times New Roman" w:hAnsi="Times New Roman"/>
                <w:sz w:val="22"/>
                <w:szCs w:val="22"/>
                <w:lang w:val="sr-Latn-RS"/>
              </w:rPr>
            </w:pPr>
          </w:p>
          <w:p w14:paraId="698C5842" w14:textId="77777777" w:rsidR="00706BCA" w:rsidRPr="00FC735F" w:rsidRDefault="00706BCA" w:rsidP="00706BCA">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Изузетно, орган може на захтев прибавити скуп података из регистра и уписати их у сопствено софтверско решење.</w:t>
            </w:r>
          </w:p>
          <w:p w14:paraId="4822C6C0" w14:textId="77777777" w:rsidR="00706BCA" w:rsidRPr="00FC735F" w:rsidRDefault="00706BCA" w:rsidP="00706BCA">
            <w:pPr>
              <w:rPr>
                <w:rFonts w:ascii="Times New Roman" w:eastAsia="Times New Roman" w:hAnsi="Times New Roman"/>
                <w:sz w:val="22"/>
                <w:szCs w:val="22"/>
                <w:lang w:val="sr-Latn-RS"/>
              </w:rPr>
            </w:pPr>
          </w:p>
          <w:p w14:paraId="792F92D5" w14:textId="77777777" w:rsidR="00706BCA" w:rsidRDefault="00706BCA" w:rsidP="00706BCA">
            <w:pPr>
              <w:ind w:left="34" w:firstLine="686"/>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39491A3D" w14:textId="63F1AC48" w:rsidR="00494D68" w:rsidRPr="00706BCA" w:rsidRDefault="00494D68" w:rsidP="008030B9">
            <w:pPr>
              <w:rPr>
                <w:rFonts w:ascii="Times New Roman" w:eastAsia="Times New Roman" w:hAnsi="Times New Roman"/>
                <w:sz w:val="22"/>
                <w:szCs w:val="22"/>
                <w:lang w:val="sr-Cyrl-RS"/>
              </w:rPr>
            </w:pPr>
          </w:p>
          <w:p w14:paraId="77BC71F5" w14:textId="4AB16927" w:rsidR="00494D68" w:rsidRPr="00706BCA" w:rsidRDefault="00494D68" w:rsidP="00494D68">
            <w:pPr>
              <w:numPr>
                <w:ilvl w:val="0"/>
                <w:numId w:val="30"/>
              </w:numPr>
              <w:contextualSpacing/>
              <w:rPr>
                <w:rFonts w:ascii="Times New Roman" w:eastAsia="Times New Roman" w:hAnsi="Times New Roman"/>
                <w:sz w:val="22"/>
                <w:szCs w:val="22"/>
                <w:lang w:val="sr-Latn-RS"/>
              </w:rPr>
            </w:pPr>
            <w:r w:rsidRPr="00706BCA">
              <w:rPr>
                <w:rFonts w:ascii="Times New Roman" w:eastAsia="Times New Roman" w:hAnsi="Times New Roman"/>
                <w:sz w:val="22"/>
                <w:szCs w:val="22"/>
                <w:lang w:val="sr-Cyrl-RS"/>
              </w:rPr>
              <w:t>Документ 3</w:t>
            </w:r>
            <w:r w:rsidRPr="00706BCA">
              <w:rPr>
                <w:rFonts w:ascii="Times New Roman" w:eastAsia="Times New Roman" w:hAnsi="Times New Roman"/>
                <w:sz w:val="22"/>
                <w:szCs w:val="22"/>
                <w:lang w:val="sr-Latn-RS"/>
              </w:rPr>
              <w:t xml:space="preserve">: </w:t>
            </w:r>
            <w:r w:rsidRPr="00706BCA">
              <w:rPr>
                <w:rFonts w:ascii="Times New Roman" w:eastAsia="Times New Roman" w:hAnsi="Times New Roman"/>
                <w:sz w:val="22"/>
                <w:szCs w:val="22"/>
                <w:lang w:val="sr-Cyrl-RS"/>
              </w:rPr>
              <w:t>Доказ о праву коришћења пословног простора</w:t>
            </w:r>
          </w:p>
          <w:p w14:paraId="496B289D" w14:textId="77777777" w:rsidR="00494D68" w:rsidRPr="00706BCA" w:rsidRDefault="00494D68" w:rsidP="008030B9">
            <w:pPr>
              <w:rPr>
                <w:rFonts w:ascii="Times New Roman" w:eastAsia="Times New Roman" w:hAnsi="Times New Roman"/>
                <w:sz w:val="22"/>
                <w:szCs w:val="22"/>
                <w:lang w:val="sr-Cyrl-RS"/>
              </w:rPr>
            </w:pPr>
          </w:p>
          <w:p w14:paraId="0B930C08" w14:textId="6EAED791" w:rsidR="00E221B4" w:rsidRPr="00706BCA" w:rsidRDefault="00E221B4" w:rsidP="008030B9">
            <w:pP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Доказ о праву коришћења пословног простора</w:t>
            </w:r>
            <w:r w:rsidR="00494D68" w:rsidRPr="00706BCA">
              <w:rPr>
                <w:rFonts w:ascii="Times New Roman" w:eastAsia="Times New Roman" w:hAnsi="Times New Roman"/>
                <w:sz w:val="22"/>
                <w:szCs w:val="22"/>
                <w:lang w:val="sr-Cyrl-RS"/>
              </w:rPr>
              <w:t xml:space="preserve"> је документ</w:t>
            </w:r>
            <w:r w:rsidRPr="00706BCA">
              <w:rPr>
                <w:rFonts w:ascii="Times New Roman" w:eastAsia="Times New Roman" w:hAnsi="Times New Roman"/>
                <w:sz w:val="22"/>
                <w:szCs w:val="22"/>
                <w:lang w:val="sr-Cyrl-RS"/>
              </w:rPr>
              <w:t xml:space="preserve"> који издаје РГЗ или закупац,</w:t>
            </w:r>
            <w:r w:rsidR="00494D68" w:rsidRPr="00706BCA">
              <w:rPr>
                <w:rFonts w:ascii="Times New Roman" w:eastAsia="Times New Roman" w:hAnsi="Times New Roman"/>
                <w:sz w:val="22"/>
                <w:szCs w:val="22"/>
                <w:lang w:val="sr-Cyrl-RS"/>
              </w:rPr>
              <w:t xml:space="preserve"> а који у овом поступку</w:t>
            </w:r>
            <w:r w:rsidRPr="00706BCA">
              <w:rPr>
                <w:rFonts w:ascii="Times New Roman" w:eastAsia="Times New Roman" w:hAnsi="Times New Roman"/>
                <w:sz w:val="22"/>
                <w:szCs w:val="22"/>
                <w:lang w:val="sr-Cyrl-RS"/>
              </w:rPr>
              <w:t xml:space="preserve"> доставља подносилац захтева. У случају постојања власништва, неопходно је </w:t>
            </w:r>
            <w:r w:rsidR="00292E1C" w:rsidRPr="00706BCA">
              <w:rPr>
                <w:rFonts w:ascii="Times New Roman" w:eastAsia="Times New Roman" w:hAnsi="Times New Roman"/>
                <w:sz w:val="22"/>
                <w:szCs w:val="22"/>
                <w:lang w:val="sr-Cyrl-RS"/>
              </w:rPr>
              <w:t xml:space="preserve">да се </w:t>
            </w:r>
            <w:r w:rsidRPr="00706BCA">
              <w:rPr>
                <w:rFonts w:ascii="Times New Roman" w:eastAsia="Times New Roman" w:hAnsi="Times New Roman"/>
                <w:sz w:val="22"/>
                <w:szCs w:val="22"/>
                <w:lang w:val="sr-Cyrl-RS"/>
              </w:rPr>
              <w:t xml:space="preserve">у складу са </w:t>
            </w:r>
            <w:proofErr w:type="spellStart"/>
            <w:r w:rsidRPr="00706BCA">
              <w:rPr>
                <w:rFonts w:ascii="Times New Roman" w:eastAsia="Times New Roman" w:hAnsi="Times New Roman"/>
                <w:sz w:val="22"/>
                <w:szCs w:val="22"/>
                <w:lang w:val="sr-Cyrl-RS"/>
              </w:rPr>
              <w:t>ЗОУПом</w:t>
            </w:r>
            <w:proofErr w:type="spellEnd"/>
            <w:r w:rsidRPr="00706BCA">
              <w:rPr>
                <w:rFonts w:ascii="Times New Roman" w:eastAsia="Times New Roman" w:hAnsi="Times New Roman"/>
                <w:sz w:val="22"/>
                <w:szCs w:val="22"/>
                <w:lang w:val="sr-Cyrl-RS"/>
              </w:rPr>
              <w:t xml:space="preserve"> прибављати овај </w:t>
            </w:r>
            <w:r w:rsidR="00494D68" w:rsidRPr="00706BCA">
              <w:rPr>
                <w:rFonts w:ascii="Times New Roman" w:eastAsia="Times New Roman" w:hAnsi="Times New Roman"/>
                <w:sz w:val="22"/>
                <w:szCs w:val="22"/>
                <w:lang w:val="sr-Cyrl-RS"/>
              </w:rPr>
              <w:t>податак</w:t>
            </w:r>
            <w:r w:rsidRPr="00706BCA">
              <w:rPr>
                <w:rFonts w:ascii="Times New Roman" w:eastAsia="Times New Roman" w:hAnsi="Times New Roman"/>
                <w:sz w:val="22"/>
                <w:szCs w:val="22"/>
                <w:lang w:val="sr-Cyrl-RS"/>
              </w:rPr>
              <w:t xml:space="preserve"> по службеној дужности од РГЗ</w:t>
            </w:r>
            <w:r w:rsidR="00494D68" w:rsidRPr="00706BCA">
              <w:rPr>
                <w:rFonts w:ascii="Times New Roman" w:eastAsia="Times New Roman" w:hAnsi="Times New Roman"/>
                <w:sz w:val="22"/>
                <w:szCs w:val="22"/>
                <w:lang w:val="sr-Cyrl-RS"/>
              </w:rPr>
              <w:t xml:space="preserve"> или да се податак проверава директним увидом у </w:t>
            </w:r>
            <w:proofErr w:type="spellStart"/>
            <w:r w:rsidR="00494D68" w:rsidRPr="00706BCA">
              <w:rPr>
                <w:rFonts w:ascii="Times New Roman" w:eastAsia="Times New Roman" w:hAnsi="Times New Roman"/>
                <w:sz w:val="22"/>
                <w:szCs w:val="22"/>
                <w:lang w:val="sr-Cyrl-RS"/>
              </w:rPr>
              <w:t>еКатастар</w:t>
            </w:r>
            <w:proofErr w:type="spellEnd"/>
            <w:r w:rsidR="00706BCA" w:rsidRPr="00287DE6">
              <w:rPr>
                <w:rFonts w:ascii="Times New Roman" w:eastAsia="Times New Roman" w:hAnsi="Times New Roman"/>
                <w:sz w:val="22"/>
                <w:szCs w:val="22"/>
                <w:lang w:val="sr-Cyrl-RS"/>
              </w:rPr>
              <w:t xml:space="preserve"> путем линка </w:t>
            </w:r>
            <w:hyperlink r:id="rId8" w:history="1">
              <w:r w:rsidR="00706BCA" w:rsidRPr="00287DE6">
                <w:rPr>
                  <w:rFonts w:ascii="Times New Roman" w:hAnsi="Times New Roman"/>
                  <w:color w:val="0000FF"/>
                  <w:sz w:val="22"/>
                  <w:szCs w:val="22"/>
                  <w:u w:val="single"/>
                </w:rPr>
                <w:t>http://katastar.rgz.gov.rs/KnWebPublic/PublicAccess.aspx</w:t>
              </w:r>
            </w:hyperlink>
            <w:r w:rsidR="00706BCA" w:rsidRPr="00287DE6">
              <w:rPr>
                <w:rFonts w:ascii="Times New Roman" w:eastAsia="Times New Roman" w:hAnsi="Times New Roman"/>
                <w:sz w:val="22"/>
                <w:szCs w:val="22"/>
                <w:lang w:val="sr-Cyrl-RS"/>
              </w:rPr>
              <w:t>.</w:t>
            </w:r>
          </w:p>
          <w:p w14:paraId="2808713A" w14:textId="77777777" w:rsidR="00706BCA" w:rsidRPr="00067904" w:rsidRDefault="00706BCA" w:rsidP="00706BCA">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66EC7E6F" w14:textId="77777777" w:rsidR="00706BCA" w:rsidRPr="00067904" w:rsidRDefault="00706BCA" w:rsidP="00706BCA">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19BB434A" w14:textId="77777777" w:rsidR="00706BCA" w:rsidRPr="00067904" w:rsidRDefault="00706BCA" w:rsidP="00706BCA">
            <w:pPr>
              <w:pStyle w:val="ListParagraph"/>
              <w:numPr>
                <w:ilvl w:val="0"/>
                <w:numId w:val="34"/>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401134FD" w14:textId="77777777" w:rsidR="00706BCA" w:rsidRPr="00067904" w:rsidRDefault="00706BCA" w:rsidP="00706BCA">
            <w:pPr>
              <w:pStyle w:val="ListParagraph"/>
              <w:numPr>
                <w:ilvl w:val="0"/>
                <w:numId w:val="34"/>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6F2AB635" w14:textId="77777777" w:rsidR="00706BCA" w:rsidRPr="00067904" w:rsidRDefault="00706BCA" w:rsidP="00706BCA">
            <w:pPr>
              <w:rPr>
                <w:rFonts w:ascii="Times New Roman" w:eastAsia="Times New Roman" w:hAnsi="Times New Roman"/>
                <w:sz w:val="22"/>
                <w:szCs w:val="22"/>
                <w:lang w:val="sr-Cyrl-RS"/>
              </w:rPr>
            </w:pPr>
          </w:p>
          <w:p w14:paraId="549D0976" w14:textId="77777777" w:rsidR="00706BCA" w:rsidRPr="00067904" w:rsidRDefault="00706BCA" w:rsidP="00706BCA">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780D799" w14:textId="77777777" w:rsidR="00706BCA" w:rsidRPr="00067904" w:rsidRDefault="00706BCA" w:rsidP="00706BCA">
            <w:pPr>
              <w:rPr>
                <w:rFonts w:ascii="Times New Roman" w:eastAsia="Times New Roman" w:hAnsi="Times New Roman"/>
                <w:sz w:val="22"/>
                <w:szCs w:val="22"/>
                <w:lang w:val="sr-Cyrl-RS"/>
              </w:rPr>
            </w:pPr>
          </w:p>
          <w:p w14:paraId="14DBD95C" w14:textId="77777777" w:rsidR="00706BCA" w:rsidRDefault="00706BCA" w:rsidP="00706BCA">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794D9CD7" w14:textId="5E328B5A" w:rsidR="00494D68" w:rsidRPr="00706BCA" w:rsidRDefault="00494D68" w:rsidP="008030B9">
            <w:pPr>
              <w:rPr>
                <w:rFonts w:ascii="Times New Roman" w:eastAsia="Times New Roman" w:hAnsi="Times New Roman"/>
                <w:sz w:val="22"/>
                <w:szCs w:val="22"/>
                <w:lang w:val="sr-Cyrl-RS"/>
              </w:rPr>
            </w:pPr>
          </w:p>
          <w:p w14:paraId="5418E02C" w14:textId="0DDF3934" w:rsidR="00932E1C" w:rsidRPr="00706BCA" w:rsidRDefault="00932E1C" w:rsidP="008030B9">
            <w:pPr>
              <w:rPr>
                <w:rFonts w:ascii="Times New Roman" w:eastAsia="Times New Roman" w:hAnsi="Times New Roman"/>
                <w:b/>
                <w:sz w:val="22"/>
                <w:szCs w:val="22"/>
                <w:lang w:val="sr-Cyrl-RS"/>
              </w:rPr>
            </w:pPr>
            <w:r w:rsidRPr="00706BCA">
              <w:rPr>
                <w:rFonts w:ascii="Times New Roman" w:eastAsia="Times New Roman" w:hAnsi="Times New Roman"/>
                <w:b/>
                <w:sz w:val="22"/>
                <w:szCs w:val="22"/>
                <w:lang w:val="sr-Cyrl-RS"/>
              </w:rPr>
              <w:t xml:space="preserve">За примену ове препоруке није неопходна измена </w:t>
            </w:r>
            <w:r w:rsidR="00FD7DFE" w:rsidRPr="00706BCA">
              <w:rPr>
                <w:rFonts w:ascii="Times New Roman" w:eastAsia="Times New Roman" w:hAnsi="Times New Roman"/>
                <w:b/>
                <w:sz w:val="22"/>
                <w:szCs w:val="22"/>
                <w:lang w:val="sr-Cyrl-RS"/>
              </w:rPr>
              <w:t xml:space="preserve">постојећих </w:t>
            </w:r>
            <w:r w:rsidRPr="00706BCA">
              <w:rPr>
                <w:rFonts w:ascii="Times New Roman" w:eastAsia="Times New Roman" w:hAnsi="Times New Roman"/>
                <w:b/>
                <w:sz w:val="22"/>
                <w:szCs w:val="22"/>
                <w:lang w:val="sr-Cyrl-RS"/>
              </w:rPr>
              <w:t>прописа</w:t>
            </w:r>
            <w:r w:rsidR="00E23AA8">
              <w:rPr>
                <w:rFonts w:ascii="Times New Roman" w:eastAsia="Times New Roman" w:hAnsi="Times New Roman"/>
                <w:b/>
                <w:sz w:val="22"/>
                <w:szCs w:val="22"/>
                <w:lang w:val="sr-Cyrl-RS"/>
              </w:rPr>
              <w:t xml:space="preserve">. </w:t>
            </w:r>
            <w:r w:rsidRPr="00706BCA">
              <w:rPr>
                <w:rFonts w:ascii="Times New Roman" w:eastAsia="Times New Roman" w:hAnsi="Times New Roman"/>
                <w:b/>
                <w:sz w:val="22"/>
                <w:szCs w:val="22"/>
                <w:lang w:val="sr-Cyrl-RS"/>
              </w:rPr>
              <w:t xml:space="preserve"> </w:t>
            </w:r>
          </w:p>
          <w:p w14:paraId="5B10C61C" w14:textId="77777777" w:rsidR="00932E1C" w:rsidRPr="00706BCA" w:rsidRDefault="00932E1C" w:rsidP="008030B9">
            <w:pPr>
              <w:rPr>
                <w:rFonts w:ascii="Times New Roman" w:eastAsia="Times New Roman" w:hAnsi="Times New Roman"/>
                <w:sz w:val="22"/>
                <w:szCs w:val="22"/>
                <w:lang w:val="sr-Cyrl-RS"/>
              </w:rPr>
            </w:pPr>
          </w:p>
          <w:p w14:paraId="70E1AACB" w14:textId="0A2A2486" w:rsidR="00932E1C" w:rsidRPr="00706BCA" w:rsidRDefault="00932E1C" w:rsidP="00932E1C">
            <w:pPr>
              <w:pStyle w:val="ListParagraph"/>
              <w:rPr>
                <w:rFonts w:ascii="Times New Roman" w:eastAsia="Times New Roman" w:hAnsi="Times New Roman"/>
                <w:sz w:val="22"/>
                <w:szCs w:val="22"/>
                <w:lang w:val="sr-Cyrl-RS"/>
              </w:rPr>
            </w:pPr>
            <w:r w:rsidRPr="00706BCA">
              <w:rPr>
                <w:rFonts w:ascii="Times New Roman" w:eastAsia="Times New Roman" w:hAnsi="Times New Roman"/>
                <w:b/>
                <w:sz w:val="22"/>
                <w:szCs w:val="22"/>
                <w:u w:val="single"/>
                <w:lang w:val="sr-Cyrl-RS"/>
              </w:rPr>
              <w:t xml:space="preserve">3.3. </w:t>
            </w:r>
            <w:r w:rsidR="000A2559" w:rsidRPr="00706BCA">
              <w:rPr>
                <w:rFonts w:ascii="Times New Roman" w:eastAsia="Times New Roman" w:hAnsi="Times New Roman"/>
                <w:b/>
                <w:sz w:val="22"/>
                <w:szCs w:val="22"/>
                <w:u w:val="single"/>
                <w:lang w:val="sr-Cyrl-RS"/>
              </w:rPr>
              <w:t>Поштовање</w:t>
            </w:r>
            <w:r w:rsidRPr="00706BCA">
              <w:rPr>
                <w:rFonts w:ascii="Times New Roman" w:eastAsia="Times New Roman" w:hAnsi="Times New Roman"/>
                <w:b/>
                <w:sz w:val="22"/>
                <w:szCs w:val="22"/>
                <w:u w:val="single"/>
                <w:lang w:val="sr-Cyrl-RS"/>
              </w:rPr>
              <w:t xml:space="preserve"> рока </w:t>
            </w:r>
            <w:r w:rsidR="000A2559" w:rsidRPr="00706BCA">
              <w:rPr>
                <w:rFonts w:ascii="Times New Roman" w:eastAsia="Times New Roman" w:hAnsi="Times New Roman"/>
                <w:b/>
                <w:sz w:val="22"/>
                <w:szCs w:val="22"/>
                <w:u w:val="single"/>
                <w:lang w:val="sr-Cyrl-RS"/>
              </w:rPr>
              <w:t xml:space="preserve">прописаног за поступање </w:t>
            </w:r>
            <w:r w:rsidRPr="00706BCA">
              <w:rPr>
                <w:rFonts w:ascii="Times New Roman" w:eastAsia="Times New Roman" w:hAnsi="Times New Roman"/>
                <w:b/>
                <w:sz w:val="22"/>
                <w:szCs w:val="22"/>
                <w:u w:val="single"/>
                <w:lang w:val="sr-Cyrl-RS"/>
              </w:rPr>
              <w:t>посебним законом</w:t>
            </w:r>
          </w:p>
          <w:p w14:paraId="366276A1" w14:textId="77777777" w:rsidR="00932E1C" w:rsidRPr="00706BCA" w:rsidRDefault="00932E1C" w:rsidP="00932E1C">
            <w:pPr>
              <w:rPr>
                <w:rFonts w:ascii="Times New Roman" w:eastAsia="Times New Roman" w:hAnsi="Times New Roman"/>
                <w:sz w:val="22"/>
                <w:szCs w:val="22"/>
                <w:lang w:val="sr-Cyrl-RS"/>
              </w:rPr>
            </w:pPr>
          </w:p>
          <w:p w14:paraId="0742F00C" w14:textId="77777777" w:rsidR="000A2559" w:rsidRPr="00706BCA" w:rsidRDefault="00E221B4" w:rsidP="00932E1C">
            <w:pPr>
              <w:rPr>
                <w:rFonts w:ascii="Times New Roman" w:eastAsia="Times New Roman" w:hAnsi="Times New Roman"/>
                <w:sz w:val="22"/>
                <w:szCs w:val="22"/>
                <w:lang w:val="sr-Cyrl-RS"/>
              </w:rPr>
            </w:pPr>
            <w:r w:rsidRPr="00706BCA">
              <w:rPr>
                <w:rFonts w:ascii="Times New Roman" w:eastAsia="Times New Roman" w:hAnsi="Times New Roman"/>
                <w:sz w:val="22"/>
                <w:szCs w:val="22"/>
                <w:lang w:val="sr-Cyrl-RS"/>
              </w:rPr>
              <w:t xml:space="preserve">Законом о условима за обављање психолошке делатности </w:t>
            </w:r>
            <w:r w:rsidR="000A2559" w:rsidRPr="00706BCA">
              <w:rPr>
                <w:rFonts w:ascii="Times New Roman" w:hAnsi="Times New Roman"/>
                <w:sz w:val="22"/>
                <w:szCs w:val="22"/>
                <w:lang w:val="sr-Cyrl-RS"/>
              </w:rPr>
              <w:t xml:space="preserve">(„Службеном гласнику РС“, бр. 25/96 и 101/05 - др. закон) </w:t>
            </w:r>
            <w:r w:rsidRPr="00706BCA">
              <w:rPr>
                <w:rFonts w:ascii="Times New Roman" w:eastAsia="Times New Roman" w:hAnsi="Times New Roman"/>
                <w:sz w:val="22"/>
                <w:szCs w:val="22"/>
                <w:lang w:val="sr-Cyrl-RS"/>
              </w:rPr>
              <w:t>прописан је рок од 7 дана</w:t>
            </w:r>
            <w:r w:rsidRPr="00706BCA">
              <w:rPr>
                <w:sz w:val="22"/>
                <w:szCs w:val="22"/>
              </w:rPr>
              <w:t xml:space="preserve"> </w:t>
            </w:r>
            <w:r w:rsidRPr="00706BCA">
              <w:rPr>
                <w:rFonts w:ascii="Times New Roman" w:eastAsia="Times New Roman" w:hAnsi="Times New Roman"/>
                <w:sz w:val="22"/>
                <w:szCs w:val="22"/>
                <w:lang w:val="sr-Cyrl-RS"/>
              </w:rPr>
              <w:t xml:space="preserve">за решавање захтева, међутим пописивач </w:t>
            </w:r>
            <w:r w:rsidRPr="00706BCA">
              <w:rPr>
                <w:rFonts w:ascii="Times New Roman" w:eastAsia="Times New Roman" w:hAnsi="Times New Roman"/>
                <w:sz w:val="22"/>
                <w:szCs w:val="22"/>
                <w:lang w:val="sr-Cyrl-RS"/>
              </w:rPr>
              <w:lastRenderedPageBreak/>
              <w:t>је навео да је просечан рок решавања оваквих захтева 30 дана. Неопходно је поштовати прописани рок од 7 дана, посебно из разлога одлучивања на основу приложених докумената.</w:t>
            </w:r>
            <w:r w:rsidR="00932E1C" w:rsidRPr="00706BCA">
              <w:rPr>
                <w:rFonts w:ascii="Times New Roman" w:eastAsia="Times New Roman" w:hAnsi="Times New Roman"/>
                <w:sz w:val="22"/>
                <w:szCs w:val="22"/>
                <w:lang w:val="sr-Cyrl-RS"/>
              </w:rPr>
              <w:t xml:space="preserve"> </w:t>
            </w:r>
          </w:p>
          <w:p w14:paraId="2001F25C" w14:textId="6EC8D863" w:rsidR="000A2559" w:rsidRPr="00706BCA" w:rsidRDefault="000A2559" w:rsidP="00932E1C">
            <w:pPr>
              <w:rPr>
                <w:rFonts w:ascii="Times New Roman" w:eastAsia="Times New Roman" w:hAnsi="Times New Roman"/>
                <w:sz w:val="22"/>
                <w:szCs w:val="22"/>
                <w:lang w:val="sr-Cyrl-RS"/>
              </w:rPr>
            </w:pPr>
          </w:p>
          <w:p w14:paraId="2A224E05" w14:textId="135F30E6" w:rsidR="00514458" w:rsidRPr="00706BCA" w:rsidRDefault="00514458" w:rsidP="00932E1C">
            <w:pPr>
              <w:rPr>
                <w:rFonts w:ascii="Times New Roman" w:hAnsi="Times New Roman"/>
                <w:b/>
                <w:sz w:val="22"/>
                <w:szCs w:val="22"/>
                <w:lang w:val="sr-Cyrl-RS"/>
              </w:rPr>
            </w:pPr>
            <w:r w:rsidRPr="00706BCA">
              <w:rPr>
                <w:rFonts w:ascii="Times New Roman" w:hAnsi="Times New Roman"/>
                <w:b/>
                <w:sz w:val="22"/>
                <w:szCs w:val="22"/>
                <w:lang w:val="sr-Cyrl-RS"/>
              </w:rPr>
              <w:t>За примену ове препоруке није потребна измена прописа</w:t>
            </w:r>
            <w:r w:rsidR="00E23AA8">
              <w:rPr>
                <w:rFonts w:ascii="Times New Roman" w:hAnsi="Times New Roman"/>
                <w:b/>
                <w:sz w:val="22"/>
                <w:szCs w:val="22"/>
                <w:lang w:val="sr-Cyrl-RS"/>
              </w:rPr>
              <w:t>.</w:t>
            </w:r>
          </w:p>
          <w:p w14:paraId="199A3CD4" w14:textId="77777777" w:rsidR="00514458" w:rsidRPr="00706BCA" w:rsidRDefault="00514458" w:rsidP="00932E1C">
            <w:pPr>
              <w:rPr>
                <w:rFonts w:ascii="Times New Roman" w:eastAsia="Times New Roman" w:hAnsi="Times New Roman"/>
                <w:sz w:val="22"/>
                <w:szCs w:val="22"/>
                <w:lang w:val="sr-Cyrl-RS"/>
              </w:rPr>
            </w:pPr>
          </w:p>
          <w:p w14:paraId="7C01092D" w14:textId="0D3D7D3B" w:rsidR="00514458" w:rsidRPr="00706BCA" w:rsidRDefault="00514458" w:rsidP="00514458">
            <w:pPr>
              <w:pStyle w:val="ListParagraph"/>
              <w:rPr>
                <w:rFonts w:ascii="Times New Roman" w:eastAsia="Times New Roman" w:hAnsi="Times New Roman"/>
                <w:sz w:val="22"/>
                <w:szCs w:val="22"/>
                <w:lang w:val="sr-Cyrl-RS"/>
              </w:rPr>
            </w:pPr>
            <w:r w:rsidRPr="00706BCA">
              <w:rPr>
                <w:rFonts w:ascii="Times New Roman" w:eastAsia="Times New Roman" w:hAnsi="Times New Roman"/>
                <w:b/>
                <w:sz w:val="22"/>
                <w:szCs w:val="22"/>
                <w:u w:val="single"/>
                <w:lang w:val="sr-Cyrl-RS"/>
              </w:rPr>
              <w:t>3.4. Усклађивање са ЗОУП у погледу права на правни лек</w:t>
            </w:r>
          </w:p>
          <w:p w14:paraId="1C9C315B" w14:textId="77777777" w:rsidR="00514458" w:rsidRPr="00706BCA" w:rsidRDefault="00514458" w:rsidP="00932E1C">
            <w:pPr>
              <w:rPr>
                <w:rFonts w:ascii="Times New Roman" w:eastAsia="Times New Roman" w:hAnsi="Times New Roman"/>
                <w:sz w:val="22"/>
                <w:szCs w:val="22"/>
                <w:lang w:val="sr-Cyrl-RS"/>
              </w:rPr>
            </w:pPr>
          </w:p>
          <w:p w14:paraId="1DF4BC65" w14:textId="14159C13" w:rsidR="00E221B4" w:rsidRPr="00706BCA" w:rsidRDefault="00932E1C" w:rsidP="00932E1C">
            <w:pPr>
              <w:rPr>
                <w:rFonts w:ascii="Times New Roman" w:hAnsi="Times New Roman"/>
                <w:sz w:val="22"/>
                <w:szCs w:val="22"/>
                <w:lang w:val="sr-Cyrl-RS"/>
              </w:rPr>
            </w:pPr>
            <w:r w:rsidRPr="00706BCA">
              <w:rPr>
                <w:rFonts w:ascii="Times New Roman" w:hAnsi="Times New Roman"/>
                <w:sz w:val="22"/>
                <w:szCs w:val="22"/>
                <w:lang w:val="sr-Cyrl-RS"/>
              </w:rPr>
              <w:t xml:space="preserve">Законом о условима за обављање психолошке делатности </w:t>
            </w:r>
            <w:r w:rsidR="00514458" w:rsidRPr="00706BCA">
              <w:rPr>
                <w:rFonts w:ascii="Times New Roman" w:hAnsi="Times New Roman"/>
                <w:sz w:val="22"/>
                <w:szCs w:val="22"/>
                <w:lang w:val="sr-Cyrl-RS"/>
              </w:rPr>
              <w:t xml:space="preserve">(„Службеном гласнику РС“, бр. 25/96 и 101/05 - др. закон) </w:t>
            </w:r>
            <w:r w:rsidRPr="00706BCA">
              <w:rPr>
                <w:rFonts w:ascii="Times New Roman" w:hAnsi="Times New Roman"/>
                <w:sz w:val="22"/>
                <w:szCs w:val="22"/>
                <w:lang w:val="sr-Cyrl-RS"/>
              </w:rPr>
              <w:t>није предвиђена двостепеност у решавању поступка, те с тим у вези или је неопходно у потпуности примењивати директно ЗоУП или извршити измену наведеног закона како би се искључила двостепеност која према начелима ЗоУПа би требало да буде гарантована уколико посебним прописом није искључена. У вези са наведеним потребно је усклађивање са ЗоУПом у делу обезбеђења права на правни лек и двостепености поступка или прописивање коначности решења министра што сада није случај. Према члану 13, став 1 Закона о општем управном поступку, против решења донетог у првом степену, односно ако орган у управној ствари није одлучио у прописаном року, странка има право на жалбу, ако законом није друкчије прописано. Будући да другим прописом није друкчије прописа</w:t>
            </w:r>
            <w:r w:rsidR="00514458" w:rsidRPr="00706BCA">
              <w:rPr>
                <w:rFonts w:ascii="Times New Roman" w:hAnsi="Times New Roman"/>
                <w:sz w:val="22"/>
                <w:szCs w:val="22"/>
                <w:lang w:val="sr-Cyrl-RS"/>
              </w:rPr>
              <w:t xml:space="preserve">но, требало би примењивати ЗОУП, и то </w:t>
            </w:r>
            <w:r w:rsidRPr="00706BCA">
              <w:rPr>
                <w:rFonts w:ascii="Times New Roman" w:hAnsi="Times New Roman"/>
                <w:sz w:val="22"/>
                <w:szCs w:val="22"/>
                <w:lang w:val="sr-Cyrl-RS"/>
              </w:rPr>
              <w:t>не би изазивал</w:t>
            </w:r>
            <w:r w:rsidR="00514458" w:rsidRPr="00706BCA">
              <w:rPr>
                <w:rFonts w:ascii="Times New Roman" w:hAnsi="Times New Roman"/>
                <w:sz w:val="22"/>
                <w:szCs w:val="22"/>
                <w:lang w:val="sr-Cyrl-RS"/>
              </w:rPr>
              <w:t>о</w:t>
            </w:r>
            <w:r w:rsidRPr="00706BCA">
              <w:rPr>
                <w:rFonts w:ascii="Times New Roman" w:hAnsi="Times New Roman"/>
                <w:sz w:val="22"/>
                <w:szCs w:val="22"/>
                <w:lang w:val="sr-Cyrl-RS"/>
              </w:rPr>
              <w:t xml:space="preserve"> потребу за изменом Закона и његовим усклађивањем у том делу.</w:t>
            </w:r>
            <w:r w:rsidR="00514458" w:rsidRPr="00706BCA">
              <w:rPr>
                <w:rFonts w:ascii="Times New Roman" w:hAnsi="Times New Roman"/>
                <w:sz w:val="22"/>
                <w:szCs w:val="22"/>
                <w:lang w:val="sr-Cyrl-RS"/>
              </w:rPr>
              <w:t xml:space="preserve"> Међутим, проблем јесте у томе што у првом степену одлучује министарство надлежно за послове социјалне заштите и поставља се питање ко би у овом случају био другостепени орган. С тим у вези једино решење ове ситуације би била измена Закона </w:t>
            </w:r>
            <w:r w:rsidR="00514458" w:rsidRPr="00706BCA">
              <w:rPr>
                <w:rFonts w:ascii="Times New Roman" w:eastAsia="Times New Roman" w:hAnsi="Times New Roman"/>
                <w:sz w:val="22"/>
                <w:szCs w:val="22"/>
                <w:lang w:val="sr-Cyrl-RS"/>
              </w:rPr>
              <w:t xml:space="preserve">о условима за обављање психолошке делатности </w:t>
            </w:r>
            <w:r w:rsidR="00514458" w:rsidRPr="00706BCA">
              <w:rPr>
                <w:rFonts w:ascii="Times New Roman" w:hAnsi="Times New Roman"/>
                <w:sz w:val="22"/>
                <w:szCs w:val="22"/>
                <w:lang w:val="sr-Cyrl-RS"/>
              </w:rPr>
              <w:t>(„Службеном гласнику РС“, бр. 25/96 и 101/05 - др. закон).</w:t>
            </w:r>
          </w:p>
          <w:p w14:paraId="655CB72F" w14:textId="73748959" w:rsidR="00932E1C" w:rsidRPr="00706BCA" w:rsidRDefault="00932E1C" w:rsidP="00932E1C">
            <w:pPr>
              <w:rPr>
                <w:rFonts w:ascii="Times New Roman" w:hAnsi="Times New Roman"/>
                <w:sz w:val="22"/>
                <w:szCs w:val="22"/>
                <w:lang w:val="sr-Cyrl-RS"/>
              </w:rPr>
            </w:pPr>
          </w:p>
          <w:p w14:paraId="58C608BA" w14:textId="67832A16" w:rsidR="00932E1C" w:rsidRPr="00706BCA" w:rsidRDefault="00932E1C" w:rsidP="00932E1C">
            <w:pPr>
              <w:rPr>
                <w:rFonts w:ascii="Times New Roman" w:hAnsi="Times New Roman"/>
                <w:b/>
                <w:sz w:val="22"/>
                <w:szCs w:val="22"/>
                <w:lang w:val="sr-Cyrl-RS"/>
              </w:rPr>
            </w:pPr>
            <w:r w:rsidRPr="00706BCA">
              <w:rPr>
                <w:rFonts w:ascii="Times New Roman" w:hAnsi="Times New Roman"/>
                <w:b/>
                <w:sz w:val="22"/>
                <w:szCs w:val="22"/>
                <w:lang w:val="sr-Cyrl-RS"/>
              </w:rPr>
              <w:t xml:space="preserve">За примену ове препоруке </w:t>
            </w:r>
            <w:r w:rsidR="00514458" w:rsidRPr="00706BCA">
              <w:rPr>
                <w:rFonts w:ascii="Times New Roman" w:hAnsi="Times New Roman"/>
                <w:b/>
                <w:sz w:val="22"/>
                <w:szCs w:val="22"/>
                <w:lang w:val="sr-Cyrl-RS"/>
              </w:rPr>
              <w:t>потребна је</w:t>
            </w:r>
            <w:r w:rsidRPr="00706BCA">
              <w:rPr>
                <w:rFonts w:ascii="Times New Roman" w:hAnsi="Times New Roman"/>
                <w:b/>
                <w:sz w:val="22"/>
                <w:szCs w:val="22"/>
                <w:lang w:val="sr-Cyrl-RS"/>
              </w:rPr>
              <w:t xml:space="preserve"> измена прописа </w:t>
            </w:r>
            <w:r w:rsidR="00514458" w:rsidRPr="00706BCA">
              <w:rPr>
                <w:rFonts w:ascii="Times New Roman" w:hAnsi="Times New Roman"/>
                <w:b/>
                <w:sz w:val="22"/>
                <w:szCs w:val="22"/>
                <w:lang w:val="sr-Cyrl-RS"/>
              </w:rPr>
              <w:t>и то члана 9. Закона о условима за обављање психолошке делатности („Службен</w:t>
            </w:r>
            <w:r w:rsidR="00E23AA8">
              <w:rPr>
                <w:rFonts w:ascii="Times New Roman" w:hAnsi="Times New Roman"/>
                <w:b/>
                <w:sz w:val="22"/>
                <w:szCs w:val="22"/>
                <w:lang w:val="sr-Cyrl-RS"/>
              </w:rPr>
              <w:t>и гласник</w:t>
            </w:r>
            <w:r w:rsidR="00514458" w:rsidRPr="00706BCA">
              <w:rPr>
                <w:rFonts w:ascii="Times New Roman" w:hAnsi="Times New Roman"/>
                <w:b/>
                <w:sz w:val="22"/>
                <w:szCs w:val="22"/>
                <w:lang w:val="sr-Cyrl-RS"/>
              </w:rPr>
              <w:t xml:space="preserve"> РС“, бр. 25/96 и 101/05 - др. закон).</w:t>
            </w:r>
          </w:p>
          <w:p w14:paraId="3EAB4AF8" w14:textId="0D5F8CB0" w:rsidR="00F13B00" w:rsidRPr="00706BCA" w:rsidRDefault="00F13B00" w:rsidP="00B43FE7">
            <w:pPr>
              <w:rPr>
                <w:rFonts w:ascii="Times New Roman" w:eastAsia="Times New Roman" w:hAnsi="Times New Roman"/>
                <w:b/>
                <w:sz w:val="22"/>
                <w:szCs w:val="22"/>
                <w:lang w:val="sr-Cyrl-RS"/>
              </w:rPr>
            </w:pP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494D68">
            <w:pPr>
              <w:pStyle w:val="NormalWeb"/>
              <w:numPr>
                <w:ilvl w:val="0"/>
                <w:numId w:val="29"/>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6C7E1D" w14:paraId="077D3505" w14:textId="77777777" w:rsidTr="00DB19B9">
        <w:trPr>
          <w:trHeight w:val="454"/>
        </w:trPr>
        <w:tc>
          <w:tcPr>
            <w:tcW w:w="9060" w:type="dxa"/>
            <w:gridSpan w:val="2"/>
            <w:shd w:val="clear" w:color="auto" w:fill="auto"/>
          </w:tcPr>
          <w:p w14:paraId="12F1EF81" w14:textId="77777777" w:rsidR="00CA1CE9" w:rsidRDefault="00514458" w:rsidP="00514458">
            <w:pPr>
              <w:jc w:val="right"/>
              <w:rPr>
                <w:rFonts w:ascii="Times New Roman" w:eastAsia="Times New Roman" w:hAnsi="Times New Roman"/>
                <w:b/>
                <w:sz w:val="22"/>
                <w:szCs w:val="22"/>
                <w:lang w:val="sr-Cyrl-RS"/>
              </w:rPr>
            </w:pPr>
            <w:r>
              <w:rPr>
                <w:rFonts w:ascii="Times New Roman" w:eastAsia="Times New Roman" w:hAnsi="Times New Roman"/>
                <w:b/>
                <w:sz w:val="22"/>
                <w:szCs w:val="22"/>
                <w:lang w:val="sr-Cyrl-RS"/>
              </w:rPr>
              <w:t>НАЦРТ</w:t>
            </w:r>
          </w:p>
          <w:p w14:paraId="0E2DFECA" w14:textId="77777777" w:rsidR="00514458" w:rsidRDefault="00514458" w:rsidP="00514458">
            <w:pPr>
              <w:jc w:val="right"/>
              <w:rPr>
                <w:rFonts w:ascii="Times New Roman" w:eastAsia="Times New Roman" w:hAnsi="Times New Roman"/>
                <w:b/>
                <w:sz w:val="22"/>
                <w:szCs w:val="22"/>
                <w:lang w:val="sr-Cyrl-RS"/>
              </w:rPr>
            </w:pPr>
          </w:p>
          <w:p w14:paraId="41A08888" w14:textId="28CC76BA" w:rsidR="00514458" w:rsidRDefault="006A5578" w:rsidP="00514458">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 xml:space="preserve">ЗАКОН О ИЗМЕНАМА И ДОПУНАМА ЗАКОНА О УСЛОВИМА ЗА ОБАВЉАЊЕ ПСИХОЛОШКЕ ДЕЛАТНОСТИ </w:t>
            </w:r>
          </w:p>
          <w:p w14:paraId="22CFD103" w14:textId="77777777" w:rsidR="00514458" w:rsidRDefault="00514458" w:rsidP="00514458">
            <w:pPr>
              <w:jc w:val="center"/>
              <w:rPr>
                <w:rFonts w:ascii="Times New Roman" w:eastAsia="Times New Roman" w:hAnsi="Times New Roman"/>
                <w:b/>
                <w:sz w:val="22"/>
                <w:szCs w:val="22"/>
                <w:lang w:val="sr-Cyrl-RS"/>
              </w:rPr>
            </w:pPr>
          </w:p>
          <w:p w14:paraId="4679474A" w14:textId="77777777" w:rsidR="00514458" w:rsidRDefault="00514458" w:rsidP="00514458">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1.</w:t>
            </w:r>
          </w:p>
          <w:p w14:paraId="3B925764" w14:textId="15C3C234" w:rsidR="006A5578" w:rsidRPr="00415DDC" w:rsidRDefault="006A5578" w:rsidP="006A5578">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 xml:space="preserve">У Закону о </w:t>
            </w:r>
            <w:r w:rsidRPr="006A5578">
              <w:rPr>
                <w:rFonts w:ascii="Times New Roman" w:hAnsi="Times New Roman"/>
                <w:sz w:val="22"/>
                <w:szCs w:val="22"/>
                <w:lang w:val="sr-Cyrl-RS"/>
              </w:rPr>
              <w:t>условима за обављање психолошке делатности („Службеном гласнику РС“,</w:t>
            </w:r>
            <w:r>
              <w:rPr>
                <w:rFonts w:ascii="Times New Roman" w:hAnsi="Times New Roman"/>
                <w:sz w:val="22"/>
                <w:szCs w:val="22"/>
                <w:lang w:val="sr-Cyrl-RS"/>
              </w:rPr>
              <w:t xml:space="preserve"> бр. 25/96 и 101/05 - др. закон</w:t>
            </w:r>
            <w:r w:rsidRPr="00415DDC">
              <w:rPr>
                <w:rFonts w:ascii="Times New Roman" w:hAnsi="Times New Roman"/>
                <w:sz w:val="22"/>
                <w:szCs w:val="22"/>
                <w:lang w:val="sr-Cyrl-RS"/>
              </w:rPr>
              <w:t xml:space="preserve">),  </w:t>
            </w:r>
            <w:r w:rsidR="00B43FE7">
              <w:rPr>
                <w:rFonts w:ascii="Times New Roman" w:hAnsi="Times New Roman"/>
                <w:sz w:val="22"/>
                <w:szCs w:val="22"/>
                <w:lang w:val="sr-Cyrl-RS"/>
              </w:rPr>
              <w:t>члан</w:t>
            </w:r>
            <w:r w:rsidRPr="00415DDC">
              <w:rPr>
                <w:rFonts w:ascii="Times New Roman" w:hAnsi="Times New Roman"/>
                <w:sz w:val="22"/>
                <w:szCs w:val="22"/>
                <w:lang w:val="sr-Cyrl-RS"/>
              </w:rPr>
              <w:t xml:space="preserve"> </w:t>
            </w:r>
            <w:r>
              <w:rPr>
                <w:rFonts w:ascii="Times New Roman" w:hAnsi="Times New Roman"/>
                <w:sz w:val="22"/>
                <w:szCs w:val="22"/>
                <w:lang w:val="sr-Cyrl-RS"/>
              </w:rPr>
              <w:t>9</w:t>
            </w:r>
            <w:r w:rsidRPr="00415DDC">
              <w:rPr>
                <w:rFonts w:ascii="Times New Roman" w:hAnsi="Times New Roman"/>
                <w:sz w:val="22"/>
                <w:szCs w:val="22"/>
                <w:lang w:val="sr-Cyrl-RS"/>
              </w:rPr>
              <w:t xml:space="preserve">. </w:t>
            </w:r>
            <w:r w:rsidR="00B43FE7">
              <w:rPr>
                <w:rFonts w:ascii="Times New Roman" w:hAnsi="Times New Roman"/>
                <w:sz w:val="22"/>
                <w:szCs w:val="22"/>
                <w:lang w:val="sr-Cyrl-RS"/>
              </w:rPr>
              <w:t>мења се и</w:t>
            </w:r>
            <w:r>
              <w:rPr>
                <w:rFonts w:ascii="Times New Roman" w:hAnsi="Times New Roman"/>
                <w:sz w:val="22"/>
                <w:szCs w:val="22"/>
                <w:lang w:val="sr-Cyrl-RS"/>
              </w:rPr>
              <w:t xml:space="preserve"> гласи</w:t>
            </w:r>
            <w:r w:rsidRPr="00415DDC">
              <w:rPr>
                <w:rFonts w:ascii="Times New Roman" w:hAnsi="Times New Roman"/>
                <w:sz w:val="22"/>
                <w:szCs w:val="22"/>
                <w:lang w:val="sr-Cyrl-RS"/>
              </w:rPr>
              <w:t>:</w:t>
            </w:r>
          </w:p>
          <w:p w14:paraId="2F79124E" w14:textId="02C54E33" w:rsidR="00B43FE7" w:rsidRDefault="006A5578" w:rsidP="00B43FE7">
            <w:pPr>
              <w:ind w:firstLine="630"/>
              <w:rPr>
                <w:rFonts w:ascii="Times New Roman" w:hAnsi="Times New Roman"/>
                <w:sz w:val="22"/>
                <w:szCs w:val="22"/>
                <w:lang w:val="sr-Cyrl-RS"/>
              </w:rPr>
            </w:pPr>
            <w:r w:rsidRPr="00415DDC">
              <w:rPr>
                <w:rFonts w:ascii="Times New Roman" w:hAnsi="Times New Roman"/>
                <w:sz w:val="22"/>
                <w:szCs w:val="22"/>
                <w:lang w:val="sr-Cyrl-RS"/>
              </w:rPr>
              <w:t>„</w:t>
            </w:r>
            <w:r w:rsidR="00B43FE7" w:rsidRPr="00B43FE7">
              <w:rPr>
                <w:rFonts w:ascii="Times New Roman" w:hAnsi="Times New Roman"/>
                <w:sz w:val="22"/>
                <w:szCs w:val="22"/>
                <w:lang w:val="sr-Cyrl-RS"/>
              </w:rPr>
              <w:t>Лице које самостално обавља психолошку делатност (у даљем тексту: предузетник) може почети с радом и обављати делатност ако, поред услова из члана 5. овог закона, има обезбеђену просторију за рад с испитаником, звучно и термички изоловану, са обезбеђеним грејањем, електричним осветљењем, директном телефонском линијом и са обезбеђеним коришћењем санитарног чвора са текућом топлом и хладном водом</w:t>
            </w:r>
            <w:r w:rsidR="00B43FE7">
              <w:rPr>
                <w:rFonts w:ascii="Times New Roman" w:hAnsi="Times New Roman"/>
                <w:sz w:val="22"/>
                <w:szCs w:val="22"/>
                <w:lang w:val="sr-Cyrl-RS"/>
              </w:rPr>
              <w:t xml:space="preserve">, </w:t>
            </w:r>
            <w:r w:rsidR="00B43FE7" w:rsidRPr="00B43FE7">
              <w:rPr>
                <w:rFonts w:ascii="Times New Roman" w:hAnsi="Times New Roman"/>
                <w:sz w:val="22"/>
                <w:szCs w:val="22"/>
                <w:lang w:val="sr-Cyrl-RS"/>
              </w:rPr>
              <w:t>а кад је та делатност везана за коришћење мерних инструмената и неопходне психолошке мерне инструменте и услове за безбедно чување мерних инструмената и резултата и</w:t>
            </w:r>
            <w:r w:rsidR="00B43FE7">
              <w:rPr>
                <w:rFonts w:ascii="Times New Roman" w:hAnsi="Times New Roman"/>
                <w:sz w:val="22"/>
                <w:szCs w:val="22"/>
                <w:lang w:val="sr-Cyrl-RS"/>
              </w:rPr>
              <w:t>спитивања.</w:t>
            </w:r>
          </w:p>
          <w:p w14:paraId="42563EE9" w14:textId="77777777" w:rsidR="00E837A9" w:rsidRDefault="00B43FE7" w:rsidP="00E837A9">
            <w:pPr>
              <w:ind w:firstLine="630"/>
              <w:rPr>
                <w:rFonts w:ascii="Times New Roman" w:hAnsi="Times New Roman"/>
                <w:sz w:val="22"/>
                <w:szCs w:val="22"/>
                <w:lang w:val="sr-Cyrl-RS"/>
              </w:rPr>
            </w:pPr>
            <w:r w:rsidRPr="00B43FE7">
              <w:rPr>
                <w:rFonts w:ascii="Times New Roman" w:hAnsi="Times New Roman"/>
                <w:sz w:val="22"/>
                <w:szCs w:val="22"/>
                <w:lang w:val="sr-Cyrl-RS"/>
              </w:rPr>
              <w:t>Просторија из става 1. овог члана треба да</w:t>
            </w:r>
            <w:r w:rsidR="00E837A9">
              <w:rPr>
                <w:rFonts w:ascii="Times New Roman" w:hAnsi="Times New Roman"/>
                <w:sz w:val="22"/>
                <w:szCs w:val="22"/>
                <w:lang w:val="sr-Cyrl-RS"/>
              </w:rPr>
              <w:t>:</w:t>
            </w:r>
          </w:p>
          <w:p w14:paraId="2587567E" w14:textId="5B545231" w:rsidR="00B43FE7" w:rsidRPr="00B43FE7" w:rsidRDefault="00E837A9" w:rsidP="00E837A9">
            <w:pPr>
              <w:ind w:firstLine="630"/>
              <w:rPr>
                <w:rFonts w:ascii="Times New Roman" w:hAnsi="Times New Roman"/>
                <w:sz w:val="22"/>
                <w:szCs w:val="22"/>
                <w:lang w:val="sr-Cyrl-RS"/>
              </w:rPr>
            </w:pPr>
            <w:r>
              <w:rPr>
                <w:rFonts w:ascii="Times New Roman" w:hAnsi="Times New Roman"/>
                <w:sz w:val="22"/>
                <w:szCs w:val="22"/>
                <w:lang w:val="sr-Cyrl-RS"/>
              </w:rPr>
              <w:t>1)</w:t>
            </w:r>
            <w:r w:rsidR="00B43FE7" w:rsidRPr="00B43FE7">
              <w:rPr>
                <w:rFonts w:ascii="Times New Roman" w:hAnsi="Times New Roman"/>
                <w:sz w:val="22"/>
                <w:szCs w:val="22"/>
                <w:lang w:val="sr-Cyrl-RS"/>
              </w:rPr>
              <w:t xml:space="preserve"> има површину од најмање 9 м2, а ако предузетник обавља групно испитивање или групни саветодавни и терапеутски </w:t>
            </w:r>
            <w:r>
              <w:rPr>
                <w:rFonts w:ascii="Times New Roman" w:hAnsi="Times New Roman"/>
                <w:sz w:val="22"/>
                <w:szCs w:val="22"/>
                <w:lang w:val="sr-Cyrl-RS"/>
              </w:rPr>
              <w:t>рад, површину од најмање 25 м2;</w:t>
            </w:r>
          </w:p>
          <w:p w14:paraId="3602DB28" w14:textId="43FE6C91" w:rsidR="00B43FE7" w:rsidRPr="00B43FE7" w:rsidRDefault="00E837A9" w:rsidP="00E837A9">
            <w:pPr>
              <w:ind w:firstLine="630"/>
              <w:rPr>
                <w:rFonts w:ascii="Times New Roman" w:hAnsi="Times New Roman"/>
                <w:sz w:val="22"/>
                <w:szCs w:val="22"/>
                <w:lang w:val="sr-Cyrl-RS"/>
              </w:rPr>
            </w:pPr>
            <w:r>
              <w:rPr>
                <w:rFonts w:ascii="Times New Roman" w:hAnsi="Times New Roman"/>
                <w:sz w:val="22"/>
                <w:szCs w:val="22"/>
                <w:lang w:val="sr-Cyrl-RS"/>
              </w:rPr>
              <w:t>2)</w:t>
            </w:r>
            <w:r w:rsidR="00B43FE7" w:rsidRPr="00B43FE7">
              <w:rPr>
                <w:rFonts w:ascii="Times New Roman" w:hAnsi="Times New Roman"/>
                <w:sz w:val="22"/>
                <w:szCs w:val="22"/>
                <w:lang w:val="sr-Cyrl-RS"/>
              </w:rPr>
              <w:t xml:space="preserve"> </w:t>
            </w:r>
            <w:r>
              <w:rPr>
                <w:rFonts w:ascii="Times New Roman" w:hAnsi="Times New Roman"/>
                <w:sz w:val="22"/>
                <w:szCs w:val="22"/>
                <w:lang w:val="sr-Cyrl-RS"/>
              </w:rPr>
              <w:t>има</w:t>
            </w:r>
            <w:r w:rsidR="00B43FE7" w:rsidRPr="00B43FE7">
              <w:rPr>
                <w:rFonts w:ascii="Times New Roman" w:hAnsi="Times New Roman"/>
                <w:sz w:val="22"/>
                <w:szCs w:val="22"/>
                <w:lang w:val="sr-Cyrl-RS"/>
              </w:rPr>
              <w:t xml:space="preserve"> најмање четири столице, а ако предузетник обавља групна испитивања или групни саветодавни и терапеутски рад и по једну</w:t>
            </w:r>
            <w:r>
              <w:rPr>
                <w:rFonts w:ascii="Times New Roman" w:hAnsi="Times New Roman"/>
                <w:sz w:val="22"/>
                <w:szCs w:val="22"/>
                <w:lang w:val="sr-Cyrl-RS"/>
              </w:rPr>
              <w:t xml:space="preserve"> столицу за сваког члана групе.</w:t>
            </w:r>
          </w:p>
          <w:p w14:paraId="2C37DD85" w14:textId="6DE9F656" w:rsidR="00B43FE7" w:rsidRDefault="00E837A9" w:rsidP="00B43FE7">
            <w:pPr>
              <w:ind w:firstLine="630"/>
              <w:rPr>
                <w:rFonts w:ascii="Times New Roman" w:hAnsi="Times New Roman"/>
                <w:sz w:val="22"/>
                <w:szCs w:val="22"/>
                <w:lang w:val="sr-Cyrl-RS"/>
              </w:rPr>
            </w:pPr>
            <w:r>
              <w:rPr>
                <w:rFonts w:ascii="Times New Roman" w:hAnsi="Times New Roman"/>
                <w:sz w:val="22"/>
                <w:szCs w:val="22"/>
                <w:lang w:val="sr-Cyrl-RS"/>
              </w:rPr>
              <w:t>3) има п</w:t>
            </w:r>
            <w:r w:rsidR="00B43FE7" w:rsidRPr="00B43FE7">
              <w:rPr>
                <w:rFonts w:ascii="Times New Roman" w:hAnsi="Times New Roman"/>
                <w:sz w:val="22"/>
                <w:szCs w:val="22"/>
                <w:lang w:val="sr-Cyrl-RS"/>
              </w:rPr>
              <w:t>розор</w:t>
            </w:r>
            <w:r>
              <w:rPr>
                <w:rFonts w:ascii="Times New Roman" w:hAnsi="Times New Roman"/>
                <w:sz w:val="22"/>
                <w:szCs w:val="22"/>
                <w:lang w:val="sr-Cyrl-RS"/>
              </w:rPr>
              <w:t>е</w:t>
            </w:r>
            <w:r w:rsidR="00B43FE7" w:rsidRPr="00B43FE7">
              <w:rPr>
                <w:rFonts w:ascii="Times New Roman" w:hAnsi="Times New Roman"/>
                <w:sz w:val="22"/>
                <w:szCs w:val="22"/>
                <w:lang w:val="sr-Cyrl-RS"/>
              </w:rPr>
              <w:t xml:space="preserve"> </w:t>
            </w:r>
            <w:r>
              <w:rPr>
                <w:rFonts w:ascii="Times New Roman" w:hAnsi="Times New Roman"/>
                <w:sz w:val="22"/>
                <w:szCs w:val="22"/>
                <w:lang w:val="sr-Cyrl-RS"/>
              </w:rPr>
              <w:t>са завесама, односно другим засторима</w:t>
            </w:r>
            <w:r w:rsidR="00B43FE7" w:rsidRPr="00B43FE7">
              <w:rPr>
                <w:rFonts w:ascii="Times New Roman" w:hAnsi="Times New Roman"/>
                <w:sz w:val="22"/>
                <w:szCs w:val="22"/>
                <w:lang w:val="sr-Cyrl-RS"/>
              </w:rPr>
              <w:t>.</w:t>
            </w:r>
          </w:p>
          <w:p w14:paraId="439C353B" w14:textId="2BBE6112" w:rsidR="00D11F0B" w:rsidRPr="00B43FE7" w:rsidRDefault="00D11F0B" w:rsidP="00B43FE7">
            <w:pPr>
              <w:ind w:firstLine="630"/>
              <w:rPr>
                <w:rFonts w:ascii="Times New Roman" w:hAnsi="Times New Roman"/>
                <w:sz w:val="22"/>
                <w:szCs w:val="22"/>
                <w:lang w:val="sr-Cyrl-RS"/>
              </w:rPr>
            </w:pPr>
            <w:proofErr w:type="spellStart"/>
            <w:r w:rsidRPr="00D11F0B">
              <w:rPr>
                <w:rFonts w:ascii="Times New Roman" w:hAnsi="Times New Roman"/>
                <w:sz w:val="22"/>
                <w:szCs w:val="22"/>
              </w:rPr>
              <w:t>Кад</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је</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психолошка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делатност</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предузетника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везана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за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коришћење</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мерних</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инструмената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просторија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за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испитаника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треба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да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има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орман</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обезбеђен</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кључем</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са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полицом</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за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одлагање</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lastRenderedPageBreak/>
              <w:t>психолошких</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мерних</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инструмената</w:t>
            </w:r>
            <w:proofErr w:type="spellEnd"/>
            <w:r w:rsidRPr="00D11F0B">
              <w:rPr>
                <w:rFonts w:ascii="Times New Roman" w:hAnsi="Times New Roman"/>
                <w:sz w:val="22"/>
                <w:szCs w:val="22"/>
              </w:rPr>
              <w:t xml:space="preserve"> и </w:t>
            </w:r>
            <w:proofErr w:type="spellStart"/>
            <w:r w:rsidRPr="00D11F0B">
              <w:rPr>
                <w:rFonts w:ascii="Times New Roman" w:hAnsi="Times New Roman"/>
                <w:sz w:val="22"/>
                <w:szCs w:val="22"/>
              </w:rPr>
              <w:t>докуметнације</w:t>
            </w:r>
            <w:proofErr w:type="spellEnd"/>
            <w:r w:rsidRPr="00D11F0B">
              <w:rPr>
                <w:rFonts w:ascii="Times New Roman" w:hAnsi="Times New Roman"/>
                <w:sz w:val="22"/>
                <w:szCs w:val="22"/>
              </w:rPr>
              <w:t xml:space="preserve">, а </w:t>
            </w:r>
            <w:proofErr w:type="spellStart"/>
            <w:r w:rsidRPr="00D11F0B">
              <w:rPr>
                <w:rFonts w:ascii="Times New Roman" w:hAnsi="Times New Roman"/>
                <w:sz w:val="22"/>
                <w:szCs w:val="22"/>
              </w:rPr>
              <w:t>ако</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се</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документација</w:t>
            </w:r>
            <w:proofErr w:type="spellEnd"/>
            <w:r w:rsidRPr="00D11F0B">
              <w:rPr>
                <w:rFonts w:ascii="Times New Roman" w:hAnsi="Times New Roman"/>
                <w:sz w:val="22"/>
                <w:szCs w:val="22"/>
              </w:rPr>
              <w:t xml:space="preserve"> о </w:t>
            </w:r>
            <w:proofErr w:type="spellStart"/>
            <w:r w:rsidRPr="00D11F0B">
              <w:rPr>
                <w:rFonts w:ascii="Times New Roman" w:hAnsi="Times New Roman"/>
                <w:sz w:val="22"/>
                <w:szCs w:val="22"/>
              </w:rPr>
              <w:t>испитаницима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води</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компјутерски</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треба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да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буде</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на</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одговарајући</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начин</w:t>
            </w:r>
            <w:proofErr w:type="spellEnd"/>
            <w:r w:rsidRPr="00D11F0B">
              <w:rPr>
                <w:rFonts w:ascii="Times New Roman" w:hAnsi="Times New Roman"/>
                <w:sz w:val="22"/>
                <w:szCs w:val="22"/>
              </w:rPr>
              <w:t xml:space="preserve"> </w:t>
            </w:r>
            <w:proofErr w:type="spellStart"/>
            <w:r w:rsidRPr="00D11F0B">
              <w:rPr>
                <w:rFonts w:ascii="Times New Roman" w:hAnsi="Times New Roman"/>
                <w:sz w:val="22"/>
                <w:szCs w:val="22"/>
              </w:rPr>
              <w:t>заштићена</w:t>
            </w:r>
            <w:proofErr w:type="spellEnd"/>
            <w:r w:rsidRPr="00D11F0B">
              <w:rPr>
                <w:rFonts w:ascii="Times New Roman" w:hAnsi="Times New Roman"/>
                <w:sz w:val="22"/>
                <w:szCs w:val="22"/>
              </w:rPr>
              <w:t>.</w:t>
            </w:r>
          </w:p>
          <w:p w14:paraId="32CC7695" w14:textId="6324F3F0" w:rsidR="00B43FE7" w:rsidRDefault="00B43FE7" w:rsidP="00B43FE7">
            <w:pPr>
              <w:ind w:firstLine="630"/>
              <w:rPr>
                <w:rFonts w:ascii="Times New Roman" w:hAnsi="Times New Roman"/>
                <w:sz w:val="22"/>
                <w:szCs w:val="22"/>
                <w:lang w:val="sr-Cyrl-RS"/>
              </w:rPr>
            </w:pPr>
            <w:r w:rsidRPr="00B43FE7">
              <w:rPr>
                <w:rFonts w:ascii="Times New Roman" w:hAnsi="Times New Roman"/>
                <w:sz w:val="22"/>
                <w:szCs w:val="22"/>
                <w:lang w:val="sr-Cyrl-RS"/>
              </w:rPr>
              <w:t>Испуњеност услова за самостално обављање психолошке делатности из члана 5. овог закона и ст</w:t>
            </w:r>
            <w:r w:rsidR="00D11F0B">
              <w:rPr>
                <w:rFonts w:ascii="Times New Roman" w:hAnsi="Times New Roman"/>
                <w:sz w:val="22"/>
                <w:szCs w:val="22"/>
                <w:lang w:val="sr-Cyrl-RS"/>
              </w:rPr>
              <w:t>.</w:t>
            </w:r>
            <w:r w:rsidRPr="00B43FE7">
              <w:rPr>
                <w:rFonts w:ascii="Times New Roman" w:hAnsi="Times New Roman"/>
                <w:sz w:val="22"/>
                <w:szCs w:val="22"/>
                <w:lang w:val="sr-Cyrl-RS"/>
              </w:rPr>
              <w:t xml:space="preserve"> 1.</w:t>
            </w:r>
            <w:r w:rsidR="00D11F0B">
              <w:rPr>
                <w:rFonts w:ascii="Times New Roman" w:hAnsi="Times New Roman"/>
                <w:sz w:val="22"/>
                <w:szCs w:val="22"/>
                <w:lang w:val="sr-Cyrl-RS"/>
              </w:rPr>
              <w:t xml:space="preserve"> и 2.</w:t>
            </w:r>
            <w:r w:rsidRPr="00B43FE7">
              <w:rPr>
                <w:rFonts w:ascii="Times New Roman" w:hAnsi="Times New Roman"/>
                <w:sz w:val="22"/>
                <w:szCs w:val="22"/>
                <w:lang w:val="sr-Cyrl-RS"/>
              </w:rPr>
              <w:t xml:space="preserve"> овог члана утврђује министарство надлежно за послове социјалне заштите у року од седам дана од дана подношења захтева.</w:t>
            </w:r>
          </w:p>
          <w:p w14:paraId="1BAF175B" w14:textId="296E947B" w:rsidR="007E0F91" w:rsidRDefault="007E0F91" w:rsidP="00B43FE7">
            <w:pPr>
              <w:ind w:firstLine="630"/>
              <w:rPr>
                <w:rFonts w:ascii="Times New Roman" w:hAnsi="Times New Roman"/>
                <w:sz w:val="22"/>
                <w:szCs w:val="22"/>
                <w:lang w:val="sr-Cyrl-RS"/>
              </w:rPr>
            </w:pPr>
            <w:r>
              <w:rPr>
                <w:rFonts w:ascii="Times New Roman" w:hAnsi="Times New Roman"/>
                <w:noProof/>
                <w:color w:val="000000" w:themeColor="text1"/>
                <w:sz w:val="22"/>
                <w:szCs w:val="22"/>
                <w:lang w:val="sr-Cyrl-RS"/>
              </w:rPr>
              <w:t>Образац захтева и којом се документацијом доказује испуњеност услова за обављање психолошке делатности ближе уређује министар надлежам за послове социјалне заштите.</w:t>
            </w:r>
          </w:p>
          <w:p w14:paraId="782F5B36" w14:textId="411B13DE" w:rsidR="006A5578" w:rsidRPr="00A94894" w:rsidRDefault="006A5578" w:rsidP="007E0F91">
            <w:pPr>
              <w:ind w:firstLine="630"/>
              <w:rPr>
                <w:rFonts w:ascii="Times New Roman" w:hAnsi="Times New Roman"/>
                <w:noProof/>
                <w:color w:val="000000" w:themeColor="text1"/>
                <w:sz w:val="22"/>
                <w:szCs w:val="22"/>
                <w:lang w:val="sr-Cyrl-RS"/>
              </w:rPr>
            </w:pPr>
            <w:r>
              <w:rPr>
                <w:rFonts w:ascii="Times New Roman" w:hAnsi="Times New Roman"/>
                <w:sz w:val="22"/>
                <w:szCs w:val="22"/>
                <w:lang w:val="sr-Cyrl-RS"/>
              </w:rPr>
              <w:t xml:space="preserve">Решење министра донето у поступку из става </w:t>
            </w:r>
            <w:r w:rsidR="00D11F0B">
              <w:rPr>
                <w:rFonts w:ascii="Times New Roman" w:hAnsi="Times New Roman"/>
                <w:sz w:val="22"/>
                <w:szCs w:val="22"/>
                <w:lang w:val="sr-Cyrl-RS"/>
              </w:rPr>
              <w:t>4</w:t>
            </w:r>
            <w:r w:rsidRPr="00415DDC">
              <w:rPr>
                <w:rFonts w:ascii="Times New Roman" w:hAnsi="Times New Roman"/>
                <w:sz w:val="22"/>
                <w:szCs w:val="22"/>
                <w:lang w:val="sr-Cyrl-RS"/>
              </w:rPr>
              <w:t xml:space="preserve">. овог члана </w:t>
            </w:r>
            <w:r>
              <w:rPr>
                <w:rFonts w:ascii="Times New Roman" w:hAnsi="Times New Roman"/>
                <w:sz w:val="22"/>
                <w:szCs w:val="22"/>
                <w:lang w:val="sr-Cyrl-RS"/>
              </w:rPr>
              <w:t>коначно је и против њега се може покренути управни спор</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70D43432" w14:textId="77777777" w:rsidR="00514458" w:rsidRDefault="00514458" w:rsidP="00514458">
            <w:pPr>
              <w:rPr>
                <w:rFonts w:ascii="Times New Roman" w:eastAsia="Times New Roman" w:hAnsi="Times New Roman"/>
                <w:sz w:val="22"/>
                <w:szCs w:val="22"/>
              </w:rPr>
            </w:pPr>
          </w:p>
          <w:p w14:paraId="67A3AF07" w14:textId="77777777" w:rsidR="006A5578" w:rsidRDefault="006A5578" w:rsidP="006A5578">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Члан 2. </w:t>
            </w:r>
          </w:p>
          <w:p w14:paraId="2FF023C2" w14:textId="4C5AA100" w:rsidR="00FD7DFE" w:rsidRDefault="006A5578" w:rsidP="006A5578">
            <w:pPr>
              <w:rPr>
                <w:rFonts w:ascii="Times New Roman" w:hAnsi="Times New Roman"/>
                <w:sz w:val="22"/>
                <w:szCs w:val="22"/>
                <w:lang w:val="sr-Cyrl-RS"/>
              </w:rPr>
            </w:pPr>
            <w:r>
              <w:rPr>
                <w:rFonts w:ascii="Times New Roman" w:hAnsi="Times New Roman"/>
                <w:sz w:val="22"/>
                <w:szCs w:val="22"/>
                <w:lang w:val="sr-Cyrl-RS"/>
              </w:rPr>
              <w:t xml:space="preserve">             </w:t>
            </w:r>
            <w:r w:rsidR="00FD7DFE">
              <w:rPr>
                <w:rFonts w:ascii="Times New Roman" w:hAnsi="Times New Roman"/>
                <w:sz w:val="22"/>
                <w:szCs w:val="22"/>
                <w:lang w:val="sr-Cyrl-RS"/>
              </w:rPr>
              <w:t xml:space="preserve">Ступањем на снагу овог закона престаје да важи Правилник </w:t>
            </w:r>
            <w:r w:rsidR="00FD7DFE" w:rsidRPr="00FD7DFE">
              <w:rPr>
                <w:rFonts w:ascii="Times New Roman" w:hAnsi="Times New Roman"/>
                <w:sz w:val="22"/>
                <w:szCs w:val="22"/>
                <w:lang w:val="sr-Cyrl-RS"/>
              </w:rPr>
              <w:t>о ближим условима обављања психолошке делатности предузетника („Службеном гласнику РС“, број: 30/1998)</w:t>
            </w:r>
          </w:p>
          <w:p w14:paraId="23D15A72" w14:textId="6871821C" w:rsidR="00FD7DFE" w:rsidRDefault="00FD7DFE" w:rsidP="006A5578">
            <w:pPr>
              <w:rPr>
                <w:rFonts w:ascii="Times New Roman" w:hAnsi="Times New Roman"/>
                <w:sz w:val="22"/>
                <w:szCs w:val="22"/>
                <w:lang w:val="sr-Cyrl-RS"/>
              </w:rPr>
            </w:pPr>
          </w:p>
          <w:p w14:paraId="65994BA1" w14:textId="0DF7B186" w:rsidR="00FD7DFE" w:rsidRDefault="00FD7DFE" w:rsidP="00FD7DFE">
            <w:pPr>
              <w:jc w:val="center"/>
              <w:rPr>
                <w:rFonts w:ascii="Times New Roman" w:hAnsi="Times New Roman"/>
                <w:sz w:val="22"/>
                <w:szCs w:val="22"/>
                <w:lang w:val="sr-Cyrl-RS"/>
              </w:rPr>
            </w:pPr>
            <w:r>
              <w:rPr>
                <w:rFonts w:ascii="Times New Roman" w:hAnsi="Times New Roman"/>
                <w:sz w:val="22"/>
                <w:szCs w:val="22"/>
                <w:lang w:val="sr-Cyrl-RS"/>
              </w:rPr>
              <w:t>Члан 3.</w:t>
            </w:r>
          </w:p>
          <w:p w14:paraId="34A04724" w14:textId="19B730A1" w:rsidR="006A5578" w:rsidRDefault="006A5578" w:rsidP="006A5578">
            <w:pPr>
              <w:rPr>
                <w:rFonts w:ascii="Times New Roman" w:hAnsi="Times New Roman"/>
                <w:sz w:val="22"/>
                <w:szCs w:val="22"/>
                <w:lang w:val="sr-Cyrl-RS"/>
              </w:rPr>
            </w:pPr>
            <w:r w:rsidRPr="00415DDC">
              <w:rPr>
                <w:rFonts w:ascii="Times New Roman" w:hAnsi="Times New Roman"/>
                <w:sz w:val="22"/>
                <w:szCs w:val="22"/>
                <w:lang w:val="sr-Cyrl-RS"/>
              </w:rPr>
              <w:t>Овај закон ступа на снагу осмог дана од дана објављивања у „Службеном гласнику Републике Србије”.</w:t>
            </w:r>
          </w:p>
          <w:p w14:paraId="0CED765A" w14:textId="29F1BE9B" w:rsidR="00FD7DFE" w:rsidRDefault="00FD7DFE" w:rsidP="006A5578">
            <w:pPr>
              <w:rPr>
                <w:rFonts w:ascii="Times New Roman" w:hAnsi="Times New Roman"/>
                <w:sz w:val="22"/>
                <w:szCs w:val="22"/>
                <w:lang w:val="sr-Cyrl-RS"/>
              </w:rPr>
            </w:pPr>
          </w:p>
          <w:p w14:paraId="2E9BB4B9" w14:textId="71040815" w:rsidR="007E0F91" w:rsidRPr="007E0F91" w:rsidRDefault="007E0F91" w:rsidP="007E0F91">
            <w:pPr>
              <w:jc w:val="right"/>
              <w:rPr>
                <w:rFonts w:ascii="Times New Roman" w:hAnsi="Times New Roman"/>
                <w:b/>
                <w:sz w:val="22"/>
                <w:szCs w:val="22"/>
                <w:lang w:val="sr-Cyrl-RS"/>
              </w:rPr>
            </w:pPr>
            <w:r>
              <w:rPr>
                <w:rFonts w:ascii="Times New Roman" w:hAnsi="Times New Roman"/>
                <w:b/>
                <w:sz w:val="22"/>
                <w:szCs w:val="22"/>
                <w:lang w:val="sr-Cyrl-RS"/>
              </w:rPr>
              <w:t>ПРЕДЛОГ</w:t>
            </w:r>
          </w:p>
          <w:p w14:paraId="183CE46C" w14:textId="77777777" w:rsidR="0017393E" w:rsidRDefault="0017393E" w:rsidP="007E0F91">
            <w:pPr>
              <w:rPr>
                <w:rFonts w:ascii="Times New Roman" w:hAnsi="Times New Roman"/>
                <w:sz w:val="22"/>
                <w:szCs w:val="22"/>
                <w:lang w:val="sr-Cyrl-RS"/>
              </w:rPr>
            </w:pPr>
          </w:p>
          <w:p w14:paraId="1D216E4F" w14:textId="35C9C2A4" w:rsidR="007E0F91" w:rsidRPr="007E0F91" w:rsidRDefault="007E0F91" w:rsidP="0017393E">
            <w:pPr>
              <w:ind w:firstLine="601"/>
              <w:rPr>
                <w:rFonts w:ascii="Times New Roman" w:hAnsi="Times New Roman"/>
                <w:sz w:val="22"/>
                <w:szCs w:val="22"/>
                <w:lang w:val="sr-Cyrl-RS"/>
              </w:rPr>
            </w:pPr>
            <w:r w:rsidRPr="007E0F91">
              <w:rPr>
                <w:rFonts w:ascii="Times New Roman" w:hAnsi="Times New Roman"/>
                <w:sz w:val="22"/>
                <w:szCs w:val="22"/>
                <w:lang w:val="sr-Cyrl-RS"/>
              </w:rPr>
              <w:t xml:space="preserve">На основу члана 9. став </w:t>
            </w:r>
            <w:r>
              <w:rPr>
                <w:rFonts w:ascii="Times New Roman" w:hAnsi="Times New Roman"/>
                <w:sz w:val="22"/>
                <w:szCs w:val="22"/>
                <w:lang w:val="sr-Cyrl-RS"/>
              </w:rPr>
              <w:t>5</w:t>
            </w:r>
            <w:r w:rsidRPr="007E0F91">
              <w:rPr>
                <w:rFonts w:ascii="Times New Roman" w:hAnsi="Times New Roman"/>
                <w:sz w:val="22"/>
                <w:szCs w:val="22"/>
                <w:lang w:val="sr-Cyrl-RS"/>
              </w:rPr>
              <w:t>. Закона о условима за обављање психолошке делатности („Службени гласник Републике Србије”, бр</w:t>
            </w:r>
            <w:r>
              <w:rPr>
                <w:rFonts w:ascii="Times New Roman" w:hAnsi="Times New Roman"/>
                <w:sz w:val="22"/>
                <w:szCs w:val="22"/>
                <w:lang w:val="sr-Cyrl-RS"/>
              </w:rPr>
              <w:t>.</w:t>
            </w:r>
            <w:r w:rsidRPr="007E0F91">
              <w:rPr>
                <w:rFonts w:ascii="Times New Roman" w:hAnsi="Times New Roman"/>
                <w:sz w:val="22"/>
                <w:szCs w:val="22"/>
                <w:lang w:val="sr-Cyrl-RS"/>
              </w:rPr>
              <w:t xml:space="preserve"> 25/96</w:t>
            </w:r>
            <w:r>
              <w:rPr>
                <w:rFonts w:ascii="Times New Roman" w:hAnsi="Times New Roman"/>
                <w:sz w:val="22"/>
                <w:szCs w:val="22"/>
                <w:lang w:val="sr-Cyrl-RS"/>
              </w:rPr>
              <w:t xml:space="preserve"> и --/20</w:t>
            </w:r>
            <w:r w:rsidRPr="007E0F91">
              <w:rPr>
                <w:rFonts w:ascii="Times New Roman" w:hAnsi="Times New Roman"/>
                <w:sz w:val="22"/>
                <w:szCs w:val="22"/>
                <w:lang w:val="sr-Cyrl-RS"/>
              </w:rPr>
              <w:t>),</w:t>
            </w:r>
          </w:p>
          <w:p w14:paraId="2691819A" w14:textId="259CCE29" w:rsidR="007E0F91" w:rsidRPr="007E0F91" w:rsidRDefault="007E0F91" w:rsidP="0017393E">
            <w:pPr>
              <w:ind w:firstLine="601"/>
              <w:rPr>
                <w:rFonts w:ascii="Times New Roman" w:hAnsi="Times New Roman"/>
                <w:sz w:val="22"/>
                <w:szCs w:val="22"/>
                <w:lang w:val="sr-Cyrl-RS"/>
              </w:rPr>
            </w:pPr>
            <w:r w:rsidRPr="007E0F91">
              <w:rPr>
                <w:rFonts w:ascii="Times New Roman" w:hAnsi="Times New Roman"/>
                <w:sz w:val="22"/>
                <w:szCs w:val="22"/>
                <w:lang w:val="sr-Cyrl-RS"/>
              </w:rPr>
              <w:t xml:space="preserve">Министар за рад, </w:t>
            </w:r>
            <w:r>
              <w:rPr>
                <w:rFonts w:ascii="Times New Roman" w:hAnsi="Times New Roman"/>
                <w:sz w:val="22"/>
                <w:szCs w:val="22"/>
                <w:lang w:val="sr-Cyrl-RS"/>
              </w:rPr>
              <w:t xml:space="preserve">запошљавање, </w:t>
            </w:r>
            <w:r w:rsidRPr="007E0F91">
              <w:rPr>
                <w:rFonts w:ascii="Times New Roman" w:hAnsi="Times New Roman"/>
                <w:sz w:val="22"/>
                <w:szCs w:val="22"/>
                <w:lang w:val="sr-Cyrl-RS"/>
              </w:rPr>
              <w:t>борачка и социјална питања</w:t>
            </w:r>
            <w:r w:rsidR="00FB1962">
              <w:rPr>
                <w:rFonts w:ascii="Times New Roman" w:hAnsi="Times New Roman"/>
                <w:sz w:val="22"/>
                <w:szCs w:val="22"/>
                <w:lang w:val="sr-Cyrl-RS"/>
              </w:rPr>
              <w:t xml:space="preserve"> </w:t>
            </w:r>
            <w:r>
              <w:rPr>
                <w:rFonts w:ascii="Times New Roman" w:hAnsi="Times New Roman"/>
                <w:sz w:val="22"/>
                <w:szCs w:val="22"/>
                <w:lang w:val="sr-Cyrl-RS"/>
              </w:rPr>
              <w:t>доноси</w:t>
            </w:r>
          </w:p>
          <w:p w14:paraId="3B804521" w14:textId="3DCC4C55" w:rsidR="007E0F91" w:rsidRPr="007E0F91" w:rsidRDefault="007E0F91" w:rsidP="007E0F91">
            <w:pPr>
              <w:rPr>
                <w:rFonts w:ascii="Times New Roman" w:eastAsia="Times New Roman" w:hAnsi="Times New Roman"/>
                <w:b/>
                <w:bCs/>
                <w:sz w:val="22"/>
                <w:szCs w:val="22"/>
              </w:rPr>
            </w:pPr>
            <w:r w:rsidRPr="007E0F91">
              <w:rPr>
                <w:rFonts w:ascii="Times New Roman" w:eastAsia="Times New Roman" w:hAnsi="Times New Roman"/>
                <w:b/>
                <w:bCs/>
              </w:rPr>
              <w:t> </w:t>
            </w:r>
          </w:p>
          <w:p w14:paraId="42E8D855" w14:textId="77777777" w:rsidR="007E0F91" w:rsidRPr="007E0F91" w:rsidRDefault="007E0F91" w:rsidP="007E0F91">
            <w:pPr>
              <w:jc w:val="center"/>
              <w:rPr>
                <w:rFonts w:ascii="Times New Roman" w:eastAsia="Times New Roman" w:hAnsi="Times New Roman"/>
                <w:b/>
                <w:bCs/>
                <w:sz w:val="22"/>
                <w:szCs w:val="22"/>
              </w:rPr>
            </w:pPr>
            <w:r w:rsidRPr="007E0F91">
              <w:rPr>
                <w:rFonts w:ascii="Times New Roman" w:eastAsia="Times New Roman" w:hAnsi="Times New Roman"/>
                <w:b/>
                <w:bCs/>
                <w:sz w:val="22"/>
                <w:szCs w:val="22"/>
              </w:rPr>
              <w:t>ПРАВИЛНИК</w:t>
            </w:r>
          </w:p>
          <w:p w14:paraId="575DA1E3" w14:textId="784A90BA" w:rsidR="007E0F91" w:rsidRPr="007E0F91" w:rsidRDefault="007E0F91" w:rsidP="007E0F91">
            <w:pPr>
              <w:jc w:val="center"/>
              <w:rPr>
                <w:rFonts w:ascii="Times New Roman" w:eastAsia="Times New Roman" w:hAnsi="Times New Roman"/>
                <w:sz w:val="22"/>
                <w:szCs w:val="22"/>
              </w:rPr>
            </w:pPr>
            <w:r w:rsidRPr="007E0F91">
              <w:rPr>
                <w:rFonts w:ascii="Times New Roman" w:eastAsia="Times New Roman" w:hAnsi="Times New Roman"/>
                <w:b/>
                <w:bCs/>
                <w:sz w:val="22"/>
                <w:szCs w:val="22"/>
              </w:rPr>
              <w:t xml:space="preserve">о </w:t>
            </w:r>
            <w:r>
              <w:rPr>
                <w:rFonts w:ascii="Times New Roman" w:eastAsia="Times New Roman" w:hAnsi="Times New Roman"/>
                <w:b/>
                <w:bCs/>
                <w:sz w:val="22"/>
                <w:szCs w:val="22"/>
                <w:lang w:val="sr-Cyrl-RS"/>
              </w:rPr>
              <w:t xml:space="preserve">обрасцу захтева и </w:t>
            </w:r>
            <w:r w:rsidR="005271FC">
              <w:rPr>
                <w:rFonts w:ascii="Times New Roman" w:eastAsia="Times New Roman" w:hAnsi="Times New Roman"/>
                <w:b/>
                <w:bCs/>
                <w:sz w:val="22"/>
                <w:szCs w:val="22"/>
                <w:lang w:val="sr-Cyrl-RS"/>
              </w:rPr>
              <w:t>испуњавању услова</w:t>
            </w:r>
            <w:r>
              <w:rPr>
                <w:rFonts w:ascii="Times New Roman" w:eastAsia="Times New Roman" w:hAnsi="Times New Roman"/>
                <w:b/>
                <w:bCs/>
                <w:sz w:val="22"/>
                <w:szCs w:val="22"/>
                <w:lang w:val="sr-Cyrl-RS"/>
              </w:rPr>
              <w:t xml:space="preserve"> </w:t>
            </w:r>
            <w:proofErr w:type="spellStart"/>
            <w:r w:rsidRPr="007E0F91">
              <w:rPr>
                <w:rFonts w:ascii="Times New Roman" w:eastAsia="Times New Roman" w:hAnsi="Times New Roman"/>
                <w:b/>
                <w:bCs/>
                <w:sz w:val="22"/>
                <w:szCs w:val="22"/>
              </w:rPr>
              <w:t>за</w:t>
            </w:r>
            <w:proofErr w:type="spellEnd"/>
            <w:r w:rsidRPr="007E0F91">
              <w:rPr>
                <w:rFonts w:ascii="Times New Roman" w:eastAsia="Times New Roman" w:hAnsi="Times New Roman"/>
                <w:b/>
                <w:bCs/>
                <w:sz w:val="22"/>
                <w:szCs w:val="22"/>
              </w:rPr>
              <w:t xml:space="preserve"> </w:t>
            </w:r>
            <w:proofErr w:type="spellStart"/>
            <w:r w:rsidRPr="007E0F91">
              <w:rPr>
                <w:rFonts w:ascii="Times New Roman" w:eastAsia="Times New Roman" w:hAnsi="Times New Roman"/>
                <w:b/>
                <w:bCs/>
                <w:sz w:val="22"/>
                <w:szCs w:val="22"/>
              </w:rPr>
              <w:t>обављање</w:t>
            </w:r>
            <w:proofErr w:type="spellEnd"/>
            <w:r w:rsidRPr="007E0F91">
              <w:rPr>
                <w:rFonts w:ascii="Times New Roman" w:eastAsia="Times New Roman" w:hAnsi="Times New Roman"/>
                <w:b/>
                <w:bCs/>
                <w:sz w:val="22"/>
                <w:szCs w:val="22"/>
              </w:rPr>
              <w:t xml:space="preserve"> </w:t>
            </w:r>
            <w:proofErr w:type="spellStart"/>
            <w:r w:rsidRPr="007E0F91">
              <w:rPr>
                <w:rFonts w:ascii="Times New Roman" w:eastAsia="Times New Roman" w:hAnsi="Times New Roman"/>
                <w:b/>
                <w:bCs/>
                <w:sz w:val="22"/>
                <w:szCs w:val="22"/>
              </w:rPr>
              <w:t>психолошке</w:t>
            </w:r>
            <w:proofErr w:type="spellEnd"/>
            <w:r w:rsidRPr="007E0F91">
              <w:rPr>
                <w:rFonts w:ascii="Times New Roman" w:eastAsia="Times New Roman" w:hAnsi="Times New Roman"/>
                <w:b/>
                <w:bCs/>
                <w:sz w:val="22"/>
                <w:szCs w:val="22"/>
              </w:rPr>
              <w:t xml:space="preserve"> </w:t>
            </w:r>
            <w:proofErr w:type="spellStart"/>
            <w:r w:rsidRPr="007E0F91">
              <w:rPr>
                <w:rFonts w:ascii="Times New Roman" w:eastAsia="Times New Roman" w:hAnsi="Times New Roman"/>
                <w:b/>
                <w:bCs/>
                <w:sz w:val="22"/>
                <w:szCs w:val="22"/>
              </w:rPr>
              <w:t>делатности</w:t>
            </w:r>
            <w:proofErr w:type="spellEnd"/>
            <w:r w:rsidRPr="007E0F91">
              <w:rPr>
                <w:rFonts w:ascii="Times New Roman" w:eastAsia="Times New Roman" w:hAnsi="Times New Roman"/>
                <w:b/>
                <w:bCs/>
                <w:sz w:val="22"/>
                <w:szCs w:val="22"/>
              </w:rPr>
              <w:t xml:space="preserve"> </w:t>
            </w:r>
            <w:proofErr w:type="spellStart"/>
            <w:r w:rsidRPr="007E0F91">
              <w:rPr>
                <w:rFonts w:ascii="Times New Roman" w:eastAsia="Times New Roman" w:hAnsi="Times New Roman"/>
                <w:b/>
                <w:bCs/>
                <w:sz w:val="22"/>
                <w:szCs w:val="22"/>
              </w:rPr>
              <w:t>предузетника</w:t>
            </w:r>
            <w:proofErr w:type="spellEnd"/>
          </w:p>
          <w:p w14:paraId="481A4982" w14:textId="5704F051" w:rsidR="007E0F91" w:rsidRPr="005271FC" w:rsidRDefault="007E0F91" w:rsidP="007E0F91">
            <w:pPr>
              <w:rPr>
                <w:rFonts w:ascii="Times New Roman" w:eastAsia="Times New Roman" w:hAnsi="Times New Roman"/>
                <w:sz w:val="22"/>
                <w:szCs w:val="22"/>
              </w:rPr>
            </w:pPr>
            <w:r w:rsidRPr="007E0F91">
              <w:rPr>
                <w:rFonts w:ascii="Times New Roman" w:eastAsia="Times New Roman" w:hAnsi="Times New Roman"/>
                <w:sz w:val="22"/>
                <w:szCs w:val="22"/>
              </w:rPr>
              <w:t> </w:t>
            </w:r>
          </w:p>
          <w:p w14:paraId="3382D0C7" w14:textId="77777777" w:rsidR="007E0F91" w:rsidRPr="007E0F91" w:rsidRDefault="007E0F91" w:rsidP="005271FC">
            <w:pPr>
              <w:jc w:val="center"/>
              <w:rPr>
                <w:rFonts w:ascii="Times New Roman" w:hAnsi="Times New Roman"/>
                <w:sz w:val="22"/>
                <w:szCs w:val="22"/>
                <w:lang w:val="sr-Cyrl-RS"/>
              </w:rPr>
            </w:pPr>
            <w:r w:rsidRPr="007E0F91">
              <w:rPr>
                <w:rFonts w:ascii="Times New Roman" w:hAnsi="Times New Roman"/>
                <w:sz w:val="22"/>
                <w:szCs w:val="22"/>
                <w:lang w:val="sr-Cyrl-RS"/>
              </w:rPr>
              <w:t>Члан 1.</w:t>
            </w:r>
          </w:p>
          <w:p w14:paraId="3C901FE2" w14:textId="6F49871D" w:rsidR="007E0F91" w:rsidRPr="007E0F91" w:rsidRDefault="007E0F91" w:rsidP="005271FC">
            <w:pPr>
              <w:ind w:firstLine="601"/>
              <w:rPr>
                <w:rFonts w:ascii="Times New Roman" w:hAnsi="Times New Roman"/>
                <w:sz w:val="22"/>
                <w:szCs w:val="22"/>
                <w:lang w:val="sr-Cyrl-RS"/>
              </w:rPr>
            </w:pPr>
            <w:r w:rsidRPr="007E0F91">
              <w:rPr>
                <w:rFonts w:ascii="Times New Roman" w:hAnsi="Times New Roman"/>
                <w:sz w:val="22"/>
                <w:szCs w:val="22"/>
                <w:lang w:val="sr-Cyrl-RS"/>
              </w:rPr>
              <w:t>Овим правилником прописуј</w:t>
            </w:r>
            <w:r w:rsidR="005271FC">
              <w:rPr>
                <w:rFonts w:ascii="Times New Roman" w:hAnsi="Times New Roman"/>
                <w:sz w:val="22"/>
                <w:szCs w:val="22"/>
                <w:lang w:val="sr-Cyrl-RS"/>
              </w:rPr>
              <w:t>е се образац захтева и којом се документацијом доказује испуњеност  услова</w:t>
            </w:r>
            <w:r w:rsidRPr="007E0F91">
              <w:rPr>
                <w:rFonts w:ascii="Times New Roman" w:hAnsi="Times New Roman"/>
                <w:sz w:val="22"/>
                <w:szCs w:val="22"/>
                <w:lang w:val="sr-Cyrl-RS"/>
              </w:rPr>
              <w:t xml:space="preserve"> за обављање психолошке делатности предузетника</w:t>
            </w:r>
            <w:r w:rsidR="005271FC">
              <w:rPr>
                <w:rFonts w:ascii="Times New Roman" w:hAnsi="Times New Roman"/>
                <w:sz w:val="22"/>
                <w:szCs w:val="22"/>
                <w:lang w:val="sr-Cyrl-RS"/>
              </w:rPr>
              <w:t>, као и које податке надлежно министарство прибавља по службеној дужности</w:t>
            </w:r>
            <w:r w:rsidRPr="007E0F91">
              <w:rPr>
                <w:rFonts w:ascii="Times New Roman" w:hAnsi="Times New Roman"/>
                <w:sz w:val="22"/>
                <w:szCs w:val="22"/>
                <w:lang w:val="sr-Cyrl-RS"/>
              </w:rPr>
              <w:t>.</w:t>
            </w:r>
          </w:p>
          <w:p w14:paraId="002406C9" w14:textId="77777777" w:rsidR="007E0F91" w:rsidRPr="007E0F91" w:rsidRDefault="007E0F91" w:rsidP="007E0F91">
            <w:pPr>
              <w:rPr>
                <w:rFonts w:ascii="Times New Roman" w:hAnsi="Times New Roman"/>
                <w:sz w:val="22"/>
                <w:szCs w:val="22"/>
                <w:lang w:val="sr-Cyrl-RS"/>
              </w:rPr>
            </w:pPr>
            <w:r w:rsidRPr="007E0F91">
              <w:rPr>
                <w:rFonts w:ascii="Times New Roman" w:hAnsi="Times New Roman"/>
                <w:sz w:val="22"/>
                <w:szCs w:val="22"/>
                <w:lang w:val="sr-Cyrl-RS"/>
              </w:rPr>
              <w:t> </w:t>
            </w:r>
          </w:p>
          <w:p w14:paraId="0124ECCB" w14:textId="77777777" w:rsidR="007E0F91" w:rsidRPr="007E0F91" w:rsidRDefault="007E0F91" w:rsidP="005271FC">
            <w:pPr>
              <w:jc w:val="center"/>
              <w:rPr>
                <w:rFonts w:ascii="Times New Roman" w:hAnsi="Times New Roman"/>
                <w:sz w:val="22"/>
                <w:szCs w:val="22"/>
                <w:lang w:val="sr-Cyrl-RS"/>
              </w:rPr>
            </w:pPr>
            <w:r w:rsidRPr="007E0F91">
              <w:rPr>
                <w:rFonts w:ascii="Times New Roman" w:hAnsi="Times New Roman"/>
                <w:sz w:val="22"/>
                <w:szCs w:val="22"/>
                <w:lang w:val="sr-Cyrl-RS"/>
              </w:rPr>
              <w:t>Члан 2.</w:t>
            </w:r>
          </w:p>
          <w:p w14:paraId="009CDBD4" w14:textId="27D9A731" w:rsidR="007E0F91" w:rsidRDefault="00D95A93" w:rsidP="00D95A93">
            <w:pPr>
              <w:ind w:firstLine="630"/>
              <w:rPr>
                <w:rFonts w:ascii="Times New Roman" w:hAnsi="Times New Roman"/>
                <w:sz w:val="22"/>
                <w:szCs w:val="22"/>
                <w:lang w:val="sr-Cyrl-RS"/>
              </w:rPr>
            </w:pPr>
            <w:r>
              <w:rPr>
                <w:rFonts w:ascii="Times New Roman" w:hAnsi="Times New Roman"/>
                <w:sz w:val="22"/>
                <w:szCs w:val="22"/>
                <w:lang w:val="sr-Cyrl-RS"/>
              </w:rPr>
              <w:t xml:space="preserve">За издавање лиценце за самостално обављање психолошке делатности предузетник </w:t>
            </w:r>
            <w:r w:rsidRPr="00877004">
              <w:rPr>
                <w:rFonts w:ascii="Times New Roman" w:hAnsi="Times New Roman"/>
                <w:noProof/>
                <w:color w:val="000000" w:themeColor="text1"/>
                <w:sz w:val="22"/>
                <w:szCs w:val="22"/>
                <w:lang w:val="sr-Cyrl-RS"/>
              </w:rPr>
              <w:t>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услова</w:t>
            </w:r>
            <w:r>
              <w:rPr>
                <w:rFonts w:ascii="Times New Roman" w:hAnsi="Times New Roman"/>
                <w:sz w:val="22"/>
                <w:szCs w:val="22"/>
                <w:lang w:val="sr-Cyrl-RS"/>
              </w:rPr>
              <w:t xml:space="preserve"> из чл. 5. и 6. </w:t>
            </w:r>
            <w:r w:rsidRPr="007E0F91">
              <w:rPr>
                <w:rFonts w:ascii="Times New Roman" w:hAnsi="Times New Roman"/>
                <w:sz w:val="22"/>
                <w:szCs w:val="22"/>
                <w:lang w:val="sr-Cyrl-RS"/>
              </w:rPr>
              <w:t>Закона о условима за обављање психолошке делатности („Службени гласник Републике Србије”, бр</w:t>
            </w:r>
            <w:r>
              <w:rPr>
                <w:rFonts w:ascii="Times New Roman" w:hAnsi="Times New Roman"/>
                <w:sz w:val="22"/>
                <w:szCs w:val="22"/>
                <w:lang w:val="sr-Cyrl-RS"/>
              </w:rPr>
              <w:t>.</w:t>
            </w:r>
            <w:r w:rsidRPr="007E0F91">
              <w:rPr>
                <w:rFonts w:ascii="Times New Roman" w:hAnsi="Times New Roman"/>
                <w:sz w:val="22"/>
                <w:szCs w:val="22"/>
                <w:lang w:val="sr-Cyrl-RS"/>
              </w:rPr>
              <w:t xml:space="preserve"> 25/96</w:t>
            </w:r>
            <w:r>
              <w:rPr>
                <w:rFonts w:ascii="Times New Roman" w:hAnsi="Times New Roman"/>
                <w:sz w:val="22"/>
                <w:szCs w:val="22"/>
                <w:lang w:val="sr-Cyrl-RS"/>
              </w:rPr>
              <w:t xml:space="preserve"> и --/20</w:t>
            </w:r>
            <w:r w:rsidRPr="007E0F91">
              <w:rPr>
                <w:rFonts w:ascii="Times New Roman" w:hAnsi="Times New Roman"/>
                <w:sz w:val="22"/>
                <w:szCs w:val="22"/>
                <w:lang w:val="sr-Cyrl-RS"/>
              </w:rPr>
              <w:t>)</w:t>
            </w:r>
            <w:r w:rsidR="007E0F91" w:rsidRPr="007E0F91">
              <w:rPr>
                <w:rFonts w:ascii="Times New Roman" w:hAnsi="Times New Roman"/>
                <w:sz w:val="22"/>
                <w:szCs w:val="22"/>
                <w:lang w:val="sr-Cyrl-RS"/>
              </w:rPr>
              <w:t>.</w:t>
            </w:r>
          </w:p>
          <w:p w14:paraId="63EFC6E9" w14:textId="6056B0BA" w:rsidR="00D95A93" w:rsidRPr="00D95A93" w:rsidRDefault="00D95A93" w:rsidP="00D95A93">
            <w:pPr>
              <w:ind w:firstLine="630"/>
              <w:rPr>
                <w:rFonts w:ascii="Times New Roman" w:hAnsi="Times New Roman"/>
                <w:noProof/>
                <w:color w:val="000000" w:themeColor="text1"/>
                <w:sz w:val="22"/>
                <w:szCs w:val="22"/>
                <w:lang w:val="sr-Cyrl-RS"/>
              </w:rPr>
            </w:pPr>
            <w:r>
              <w:rPr>
                <w:rFonts w:ascii="Times New Roman" w:hAnsi="Times New Roman"/>
                <w:sz w:val="22"/>
                <w:szCs w:val="22"/>
                <w:lang w:val="sr-Cyrl-RS"/>
              </w:rPr>
              <w:t>Образац захтева из става 1. чини саставни део овог правилника.</w:t>
            </w:r>
          </w:p>
          <w:p w14:paraId="6DABB122" w14:textId="7A576005" w:rsidR="005271FC" w:rsidRPr="00877004" w:rsidRDefault="005271FC" w:rsidP="005271F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Као доказ да испуњава </w:t>
            </w:r>
            <w:r w:rsidR="00D95A93">
              <w:rPr>
                <w:rFonts w:ascii="Times New Roman" w:hAnsi="Times New Roman"/>
                <w:noProof/>
                <w:color w:val="000000" w:themeColor="text1"/>
                <w:sz w:val="22"/>
                <w:szCs w:val="22"/>
                <w:lang w:val="sr-Cyrl-RS"/>
              </w:rPr>
              <w:t>услове</w:t>
            </w:r>
            <w:r w:rsidRPr="00877004">
              <w:rPr>
                <w:rFonts w:ascii="Times New Roman" w:hAnsi="Times New Roman"/>
                <w:noProof/>
                <w:color w:val="000000" w:themeColor="text1"/>
                <w:sz w:val="22"/>
                <w:szCs w:val="22"/>
                <w:lang w:val="sr-Cyrl-RS"/>
              </w:rPr>
              <w:t xml:space="preserve"> за </w:t>
            </w:r>
            <w:r w:rsidR="00D95A93">
              <w:rPr>
                <w:rFonts w:ascii="Times New Roman" w:hAnsi="Times New Roman"/>
                <w:noProof/>
                <w:color w:val="000000" w:themeColor="text1"/>
                <w:sz w:val="22"/>
                <w:szCs w:val="22"/>
                <w:lang w:val="sr-Cyrl-RS"/>
              </w:rPr>
              <w:t>самостално обављање психолошке делатности предузетник</w:t>
            </w:r>
            <w:r w:rsidRPr="00877004">
              <w:rPr>
                <w:rFonts w:ascii="Times New Roman" w:hAnsi="Times New Roman"/>
                <w:noProof/>
                <w:color w:val="000000" w:themeColor="text1"/>
                <w:sz w:val="22"/>
                <w:szCs w:val="22"/>
                <w:lang w:val="sr-Cyrl-RS"/>
              </w:rPr>
              <w:t xml:space="preserve"> </w:t>
            </w:r>
            <w:r w:rsidR="00F13C44">
              <w:rPr>
                <w:rFonts w:ascii="Times New Roman" w:hAnsi="Times New Roman"/>
                <w:noProof/>
                <w:color w:val="000000" w:themeColor="text1"/>
                <w:sz w:val="22"/>
                <w:szCs w:val="22"/>
                <w:lang w:val="sr-Cyrl-RS"/>
              </w:rPr>
              <w:t xml:space="preserve">уз попуњен и потписан образац захтева </w:t>
            </w:r>
            <w:r w:rsidRPr="00877004">
              <w:rPr>
                <w:rFonts w:ascii="Times New Roman" w:hAnsi="Times New Roman"/>
                <w:noProof/>
                <w:color w:val="000000" w:themeColor="text1"/>
                <w:sz w:val="22"/>
                <w:szCs w:val="22"/>
                <w:lang w:val="sr-Cyrl-RS"/>
              </w:rPr>
              <w:t>подноси:</w:t>
            </w:r>
          </w:p>
          <w:p w14:paraId="6EB7493A" w14:textId="42D0CA57" w:rsidR="005271FC" w:rsidRPr="00877004" w:rsidRDefault="005271FC" w:rsidP="005271F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1) </w:t>
            </w:r>
            <w:r w:rsidR="00D95A93">
              <w:rPr>
                <w:rFonts w:ascii="Times New Roman" w:hAnsi="Times New Roman"/>
                <w:noProof/>
                <w:color w:val="000000" w:themeColor="text1"/>
                <w:sz w:val="22"/>
                <w:szCs w:val="22"/>
                <w:lang w:val="sr-Cyrl-RS"/>
              </w:rPr>
              <w:t>фотокопију дипломе о завршеним студијама на факултету акредитованом за студије психологије</w:t>
            </w:r>
            <w:r w:rsidRPr="00877004">
              <w:rPr>
                <w:rFonts w:ascii="Times New Roman" w:hAnsi="Times New Roman"/>
                <w:noProof/>
                <w:color w:val="000000" w:themeColor="text1"/>
                <w:sz w:val="22"/>
                <w:szCs w:val="22"/>
                <w:lang w:val="sr-Cyrl-RS"/>
              </w:rPr>
              <w:t>;</w:t>
            </w:r>
          </w:p>
          <w:p w14:paraId="1A68903B" w14:textId="22B96C38" w:rsidR="005271FC" w:rsidRDefault="005271FC" w:rsidP="00D95A93">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2) </w:t>
            </w:r>
            <w:r w:rsidR="00D95A93">
              <w:rPr>
                <w:rFonts w:ascii="Times New Roman" w:hAnsi="Times New Roman"/>
                <w:noProof/>
                <w:color w:val="000000" w:themeColor="text1"/>
                <w:sz w:val="22"/>
                <w:szCs w:val="22"/>
                <w:lang w:val="sr-Cyrl-RS"/>
              </w:rPr>
              <w:t>фотокопију потврде, односно уверења о положеном стручном испиту</w:t>
            </w:r>
            <w:r w:rsidR="00902EF1">
              <w:rPr>
                <w:rFonts w:ascii="Times New Roman" w:hAnsi="Times New Roman"/>
                <w:noProof/>
                <w:color w:val="000000" w:themeColor="text1"/>
                <w:sz w:val="22"/>
                <w:szCs w:val="22"/>
                <w:lang w:val="sr-Cyrl-RS"/>
              </w:rPr>
              <w:t>;</w:t>
            </w:r>
          </w:p>
          <w:p w14:paraId="3871E21A" w14:textId="70525EDE" w:rsidR="005271FC" w:rsidRPr="00877004" w:rsidRDefault="00902EF1" w:rsidP="005271F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фотокопију </w:t>
            </w:r>
            <w:r w:rsidR="005271FC" w:rsidRPr="00721A42">
              <w:rPr>
                <w:rFonts w:ascii="Times New Roman" w:hAnsi="Times New Roman"/>
                <w:noProof/>
                <w:color w:val="000000" w:themeColor="text1"/>
                <w:sz w:val="22"/>
                <w:szCs w:val="22"/>
                <w:lang w:val="sr-Cyrl-RS"/>
              </w:rPr>
              <w:t>доказ</w:t>
            </w:r>
            <w:r>
              <w:rPr>
                <w:rFonts w:ascii="Times New Roman" w:hAnsi="Times New Roman"/>
                <w:noProof/>
                <w:color w:val="000000" w:themeColor="text1"/>
                <w:sz w:val="22"/>
                <w:szCs w:val="22"/>
                <w:lang w:val="sr-Cyrl-RS"/>
              </w:rPr>
              <w:t>а</w:t>
            </w:r>
            <w:r w:rsidR="005271FC" w:rsidRPr="00721A42">
              <w:rPr>
                <w:rFonts w:ascii="Times New Roman" w:hAnsi="Times New Roman"/>
                <w:noProof/>
                <w:color w:val="000000" w:themeColor="text1"/>
                <w:sz w:val="22"/>
                <w:szCs w:val="22"/>
                <w:lang w:val="sr-Cyrl-RS"/>
              </w:rPr>
              <w:t xml:space="preserve"> о </w:t>
            </w:r>
            <w:r>
              <w:rPr>
                <w:rFonts w:ascii="Times New Roman" w:hAnsi="Times New Roman"/>
                <w:noProof/>
                <w:color w:val="000000" w:themeColor="text1"/>
                <w:sz w:val="22"/>
                <w:szCs w:val="22"/>
                <w:lang w:val="sr-Cyrl-RS"/>
              </w:rPr>
              <w:t>основу права коришћења објекта</w:t>
            </w:r>
            <w:r w:rsidR="005271FC">
              <w:rPr>
                <w:rFonts w:ascii="Times New Roman" w:hAnsi="Times New Roman"/>
                <w:noProof/>
                <w:color w:val="000000" w:themeColor="text1"/>
                <w:sz w:val="22"/>
                <w:szCs w:val="22"/>
                <w:lang w:val="sr-Cyrl-RS"/>
              </w:rPr>
              <w:t xml:space="preserve"> уколико </w:t>
            </w:r>
            <w:r>
              <w:rPr>
                <w:rFonts w:ascii="Times New Roman" w:hAnsi="Times New Roman"/>
                <w:noProof/>
                <w:color w:val="000000" w:themeColor="text1"/>
                <w:sz w:val="22"/>
                <w:szCs w:val="22"/>
                <w:lang w:val="sr-Cyrl-RS"/>
              </w:rPr>
              <w:t xml:space="preserve">подносилац захтева није власник </w:t>
            </w:r>
            <w:r w:rsidR="005271FC">
              <w:rPr>
                <w:rFonts w:ascii="Times New Roman" w:hAnsi="Times New Roman"/>
                <w:noProof/>
                <w:color w:val="000000" w:themeColor="text1"/>
                <w:sz w:val="22"/>
                <w:szCs w:val="22"/>
                <w:lang w:val="sr-Cyrl-RS"/>
              </w:rPr>
              <w:t>објекта</w:t>
            </w:r>
            <w:r>
              <w:rPr>
                <w:rFonts w:ascii="Times New Roman" w:hAnsi="Times New Roman"/>
                <w:noProof/>
                <w:color w:val="000000" w:themeColor="text1"/>
                <w:sz w:val="22"/>
                <w:szCs w:val="22"/>
                <w:lang w:val="sr-Cyrl-RS"/>
              </w:rPr>
              <w:t xml:space="preserve"> (фотокопија уговора, односно предуговора о закупу објекта).</w:t>
            </w:r>
          </w:p>
          <w:p w14:paraId="792FB4B8" w14:textId="26E62814" w:rsidR="005271FC" w:rsidRPr="00877004" w:rsidRDefault="005271FC" w:rsidP="005271F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 xml:space="preserve">а </w:t>
            </w:r>
            <w:r w:rsidR="00902EF1">
              <w:rPr>
                <w:rFonts w:ascii="Times New Roman" w:hAnsi="Times New Roman"/>
                <w:noProof/>
                <w:color w:val="000000" w:themeColor="text1"/>
                <w:sz w:val="22"/>
                <w:szCs w:val="22"/>
                <w:lang w:val="sr-Cyrl-RS"/>
              </w:rPr>
              <w:t>3</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w:t>
            </w:r>
            <w:r w:rsidR="00902EF1">
              <w:rPr>
                <w:rFonts w:ascii="Times New Roman" w:hAnsi="Times New Roman"/>
                <w:noProof/>
                <w:color w:val="000000" w:themeColor="text1"/>
                <w:sz w:val="22"/>
                <w:szCs w:val="22"/>
                <w:lang w:val="sr-Cyrl-RS"/>
              </w:rPr>
              <w:t xml:space="preserve">само подносилац захтева који је стручни испит положио пре 1. јануара </w:t>
            </w:r>
            <w:r w:rsidR="00F13C44">
              <w:rPr>
                <w:rFonts w:ascii="Times New Roman" w:hAnsi="Times New Roman"/>
                <w:noProof/>
                <w:color w:val="000000" w:themeColor="text1"/>
                <w:sz w:val="22"/>
                <w:szCs w:val="22"/>
                <w:lang w:val="sr-Cyrl-RS"/>
              </w:rPr>
              <w:t>1999</w:t>
            </w:r>
            <w:r w:rsidR="00902EF1">
              <w:rPr>
                <w:rFonts w:ascii="Times New Roman" w:hAnsi="Times New Roman"/>
                <w:noProof/>
                <w:color w:val="000000" w:themeColor="text1"/>
                <w:sz w:val="22"/>
                <w:szCs w:val="22"/>
                <w:lang w:val="sr-Cyrl-RS"/>
              </w:rPr>
              <w:t>. године</w:t>
            </w:r>
            <w:r w:rsidR="00F13C44">
              <w:rPr>
                <w:rFonts w:ascii="Times New Roman" w:hAnsi="Times New Roman"/>
                <w:noProof/>
                <w:color w:val="000000" w:themeColor="text1"/>
                <w:sz w:val="22"/>
                <w:szCs w:val="22"/>
                <w:lang w:val="sr-Cyrl-RS"/>
              </w:rPr>
              <w:t>, односно које није полагало стручни испит пред комисијом образованом од стране министра надлежног за послове социјалне заштите</w:t>
            </w:r>
            <w:r w:rsidRPr="00877004">
              <w:rPr>
                <w:rFonts w:ascii="Times New Roman" w:hAnsi="Times New Roman"/>
                <w:noProof/>
                <w:color w:val="000000" w:themeColor="text1"/>
                <w:sz w:val="22"/>
                <w:szCs w:val="22"/>
                <w:lang w:val="sr-Cyrl-RS"/>
              </w:rPr>
              <w:t>.</w:t>
            </w:r>
          </w:p>
          <w:p w14:paraId="29A259FA" w14:textId="77777777" w:rsidR="007E0F91" w:rsidRPr="007E0F91" w:rsidRDefault="007E0F91" w:rsidP="007E0F91">
            <w:pPr>
              <w:rPr>
                <w:rFonts w:ascii="Times New Roman" w:hAnsi="Times New Roman"/>
                <w:sz w:val="22"/>
                <w:szCs w:val="22"/>
                <w:lang w:val="sr-Cyrl-RS"/>
              </w:rPr>
            </w:pPr>
            <w:r w:rsidRPr="007E0F91">
              <w:rPr>
                <w:rFonts w:ascii="Times New Roman" w:hAnsi="Times New Roman"/>
                <w:sz w:val="22"/>
                <w:szCs w:val="22"/>
                <w:lang w:val="sr-Cyrl-RS"/>
              </w:rPr>
              <w:t> </w:t>
            </w:r>
          </w:p>
          <w:p w14:paraId="54628930" w14:textId="77777777" w:rsidR="007E0F91" w:rsidRPr="007E0F91" w:rsidRDefault="007E0F91" w:rsidP="00902EF1">
            <w:pPr>
              <w:jc w:val="center"/>
              <w:rPr>
                <w:rFonts w:ascii="Times New Roman" w:hAnsi="Times New Roman"/>
                <w:sz w:val="22"/>
                <w:szCs w:val="22"/>
                <w:lang w:val="sr-Cyrl-RS"/>
              </w:rPr>
            </w:pPr>
            <w:r w:rsidRPr="007E0F91">
              <w:rPr>
                <w:rFonts w:ascii="Times New Roman" w:hAnsi="Times New Roman"/>
                <w:sz w:val="22"/>
                <w:szCs w:val="22"/>
                <w:lang w:val="sr-Cyrl-RS"/>
              </w:rPr>
              <w:t>Члан 3.</w:t>
            </w:r>
          </w:p>
          <w:p w14:paraId="7651A3C7" w14:textId="6C1331EE" w:rsidR="00902EF1" w:rsidRDefault="00902EF1" w:rsidP="00902EF1">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w:t>
            </w:r>
            <w:r>
              <w:rPr>
                <w:rFonts w:ascii="Times New Roman" w:hAnsi="Times New Roman"/>
                <w:noProof/>
                <w:color w:val="000000" w:themeColor="text1"/>
                <w:sz w:val="22"/>
                <w:szCs w:val="22"/>
                <w:lang w:val="sr-Cyrl-RS"/>
              </w:rPr>
              <w:t>за самостално обављање психолошке делатности,</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35050779" w14:textId="2412EEC0" w:rsidR="00902EF1" w:rsidRDefault="00902EF1" w:rsidP="00594AE5">
            <w:pPr>
              <w:pStyle w:val="ListParagraph"/>
              <w:numPr>
                <w:ilvl w:val="0"/>
                <w:numId w:val="33"/>
              </w:numPr>
              <w:ind w:left="34" w:firstLine="596"/>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lastRenderedPageBreak/>
              <w:t xml:space="preserve">о </w:t>
            </w:r>
            <w:r w:rsidR="00F13C44">
              <w:rPr>
                <w:rFonts w:ascii="Times New Roman" w:hAnsi="Times New Roman"/>
                <w:noProof/>
                <w:color w:val="000000" w:themeColor="text1"/>
                <w:sz w:val="22"/>
                <w:szCs w:val="22"/>
                <w:lang w:val="sr-Cyrl-RS"/>
              </w:rPr>
              <w:t xml:space="preserve">завршеним одговарајућим студијама и </w:t>
            </w:r>
            <w:r>
              <w:rPr>
                <w:rFonts w:ascii="Times New Roman" w:hAnsi="Times New Roman"/>
                <w:noProof/>
                <w:color w:val="000000" w:themeColor="text1"/>
                <w:sz w:val="22"/>
                <w:szCs w:val="22"/>
                <w:lang w:val="sr-Cyrl-RS"/>
              </w:rPr>
              <w:t>положеном стручном испиту</w:t>
            </w:r>
            <w:r w:rsidR="00F13C44">
              <w:rPr>
                <w:rFonts w:ascii="Times New Roman" w:hAnsi="Times New Roman"/>
                <w:noProof/>
                <w:color w:val="000000" w:themeColor="text1"/>
                <w:sz w:val="22"/>
                <w:szCs w:val="22"/>
                <w:lang w:val="sr-Latn-CS"/>
              </w:rPr>
              <w:t xml:space="preserve"> за подносиоце који су положили стручни испит након </w:t>
            </w:r>
            <w:r w:rsidR="00594AE5">
              <w:rPr>
                <w:rFonts w:ascii="Times New Roman" w:hAnsi="Times New Roman"/>
                <w:noProof/>
                <w:color w:val="000000" w:themeColor="text1"/>
                <w:sz w:val="22"/>
                <w:szCs w:val="22"/>
                <w:lang w:val="sr-Cyrl-RS"/>
              </w:rPr>
              <w:t>1. јануара 1999. године, односно пред комисијом образованом од стране министра надлежног за послове социјалне заштите из архиве и евиденције о положеним стручним испитима:</w:t>
            </w:r>
          </w:p>
          <w:p w14:paraId="1CFC824E" w14:textId="52F75C46" w:rsidR="00902EF1" w:rsidRPr="00F1510C" w:rsidRDefault="00902EF1" w:rsidP="00594AE5">
            <w:pPr>
              <w:pStyle w:val="ListParagraph"/>
              <w:numPr>
                <w:ilvl w:val="0"/>
                <w:numId w:val="33"/>
              </w:numPr>
              <w:ind w:left="34" w:firstLine="596"/>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 xml:space="preserve">о основу права коришћења објекта </w:t>
            </w:r>
            <w:r>
              <w:rPr>
                <w:rFonts w:ascii="Times New Roman" w:hAnsi="Times New Roman"/>
                <w:noProof/>
                <w:color w:val="000000" w:themeColor="text1"/>
                <w:sz w:val="22"/>
                <w:szCs w:val="22"/>
                <w:lang w:val="sr-Cyrl-RS"/>
              </w:rPr>
              <w:t>уколико је објекат у власништву организације социјалне заштите од Републичког геодетског завода</w:t>
            </w:r>
            <w:r w:rsidR="00594AE5">
              <w:rPr>
                <w:rFonts w:ascii="Times New Roman" w:hAnsi="Times New Roman"/>
                <w:noProof/>
                <w:color w:val="000000" w:themeColor="text1"/>
                <w:sz w:val="22"/>
                <w:szCs w:val="22"/>
                <w:lang w:val="sr-Cyrl-RS"/>
              </w:rPr>
              <w:t>.</w:t>
            </w:r>
          </w:p>
          <w:p w14:paraId="2128351E" w14:textId="77777777" w:rsidR="007E0F91" w:rsidRPr="007E0F91" w:rsidRDefault="007E0F91" w:rsidP="007E0F91">
            <w:pPr>
              <w:rPr>
                <w:rFonts w:ascii="Times New Roman" w:hAnsi="Times New Roman"/>
                <w:sz w:val="22"/>
                <w:szCs w:val="22"/>
                <w:lang w:val="sr-Cyrl-RS"/>
              </w:rPr>
            </w:pPr>
            <w:r w:rsidRPr="007E0F91">
              <w:rPr>
                <w:rFonts w:ascii="Times New Roman" w:hAnsi="Times New Roman"/>
                <w:sz w:val="22"/>
                <w:szCs w:val="22"/>
                <w:lang w:val="sr-Cyrl-RS"/>
              </w:rPr>
              <w:t> </w:t>
            </w:r>
          </w:p>
          <w:p w14:paraId="1E8A72DA" w14:textId="77777777" w:rsidR="007E0F91" w:rsidRPr="007E0F91" w:rsidRDefault="007E0F91" w:rsidP="00594AE5">
            <w:pPr>
              <w:jc w:val="center"/>
              <w:rPr>
                <w:rFonts w:ascii="Times New Roman" w:hAnsi="Times New Roman"/>
                <w:sz w:val="22"/>
                <w:szCs w:val="22"/>
                <w:lang w:val="sr-Cyrl-RS"/>
              </w:rPr>
            </w:pPr>
            <w:r w:rsidRPr="007E0F91">
              <w:rPr>
                <w:rFonts w:ascii="Times New Roman" w:hAnsi="Times New Roman"/>
                <w:sz w:val="22"/>
                <w:szCs w:val="22"/>
                <w:lang w:val="sr-Cyrl-RS"/>
              </w:rPr>
              <w:t>Члан 4.</w:t>
            </w:r>
          </w:p>
          <w:p w14:paraId="4064DC74" w14:textId="55C8EEF1" w:rsidR="007E0F91" w:rsidRDefault="007E0F91" w:rsidP="007E0F91">
            <w:pPr>
              <w:rPr>
                <w:rFonts w:ascii="Times New Roman" w:hAnsi="Times New Roman"/>
                <w:sz w:val="22"/>
                <w:szCs w:val="22"/>
                <w:lang w:val="sr-Cyrl-RS"/>
              </w:rPr>
            </w:pPr>
            <w:r w:rsidRPr="007E0F91">
              <w:rPr>
                <w:rFonts w:ascii="Times New Roman" w:hAnsi="Times New Roman"/>
                <w:sz w:val="22"/>
                <w:szCs w:val="22"/>
                <w:lang w:val="sr-Cyrl-RS"/>
              </w:rPr>
              <w:t>Овај правилник ступа на снагу осмог дана од дана објављивања у „Службеном гласнику Републике Србије”.</w:t>
            </w:r>
          </w:p>
          <w:p w14:paraId="188369DF" w14:textId="0AF0644A" w:rsidR="00594AE5" w:rsidRDefault="00594AE5" w:rsidP="007E0F91">
            <w:pPr>
              <w:rPr>
                <w:rFonts w:ascii="Times New Roman" w:hAnsi="Times New Roman"/>
                <w:sz w:val="22"/>
                <w:szCs w:val="22"/>
                <w:lang w:val="sr-Cyrl-RS"/>
              </w:rPr>
            </w:pPr>
          </w:p>
          <w:p w14:paraId="434417C4" w14:textId="556276B0" w:rsidR="00594AE5" w:rsidRPr="007E0F91" w:rsidRDefault="00594AE5" w:rsidP="007E0F91">
            <w:pPr>
              <w:rPr>
                <w:rFonts w:ascii="Times New Roman" w:hAnsi="Times New Roman"/>
                <w:sz w:val="22"/>
                <w:szCs w:val="22"/>
                <w:lang w:val="sr-Cyrl-RS"/>
              </w:rPr>
            </w:pPr>
            <w:r>
              <w:rPr>
                <w:rFonts w:ascii="Times New Roman" w:hAnsi="Times New Roman"/>
                <w:sz w:val="22"/>
                <w:szCs w:val="22"/>
                <w:lang w:val="sr-Cyrl-RS"/>
              </w:rPr>
              <w:t>Прилог – Образац ДОПД</w:t>
            </w:r>
          </w:p>
          <w:p w14:paraId="39763933" w14:textId="40FCEB1E" w:rsidR="007E0F91" w:rsidRPr="006A5578" w:rsidRDefault="007E0F91" w:rsidP="006A5578">
            <w:pPr>
              <w:rPr>
                <w:rFonts w:ascii="Times New Roman" w:eastAsia="Times New Roman" w:hAnsi="Times New Roman"/>
                <w:sz w:val="22"/>
                <w:szCs w:val="22"/>
                <w:lang w:val="sr-Cyrl-RS"/>
              </w:rPr>
            </w:pPr>
          </w:p>
        </w:tc>
      </w:tr>
      <w:tr w:rsidR="00CA1CE9"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6C7E1D" w:rsidRDefault="00CA1CE9" w:rsidP="00494D68">
            <w:pPr>
              <w:pStyle w:val="NormalWeb"/>
              <w:numPr>
                <w:ilvl w:val="0"/>
                <w:numId w:val="29"/>
              </w:numPr>
              <w:spacing w:before="120" w:beforeAutospacing="0" w:after="120" w:afterAutospacing="0"/>
              <w:jc w:val="center"/>
              <w:rPr>
                <w:b/>
                <w:sz w:val="22"/>
                <w:szCs w:val="22"/>
                <w:lang w:val="sr-Cyrl-RS"/>
              </w:rPr>
            </w:pPr>
            <w:r w:rsidRPr="006C7E1D">
              <w:rPr>
                <w:b/>
                <w:sz w:val="22"/>
                <w:szCs w:val="22"/>
                <w:lang w:val="sr-Cyrl-RS"/>
              </w:rPr>
              <w:lastRenderedPageBreak/>
              <w:t>ПРЕГЛЕД ОДРЕДБИ ПРОПИСА ЧИЈА СЕ ИЗМЕНА ПРЕДЛАЖЕ</w:t>
            </w:r>
          </w:p>
        </w:tc>
      </w:tr>
      <w:tr w:rsidR="00CA1CE9" w:rsidRPr="006C7E1D" w14:paraId="3C4DDA6A" w14:textId="77777777" w:rsidTr="00DB19B9">
        <w:trPr>
          <w:trHeight w:val="454"/>
        </w:trPr>
        <w:tc>
          <w:tcPr>
            <w:tcW w:w="9060" w:type="dxa"/>
            <w:gridSpan w:val="2"/>
            <w:shd w:val="clear" w:color="auto" w:fill="auto"/>
          </w:tcPr>
          <w:p w14:paraId="0D72961D" w14:textId="1D365093" w:rsidR="00741E56" w:rsidRDefault="00741E56" w:rsidP="00741E56">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 xml:space="preserve">ЗАКОН О УСЛОВИМА ЗА ОБАВЉАЊЕ ПСИХОЛОШКЕ ДЕЛАТНОСТИ </w:t>
            </w:r>
          </w:p>
          <w:p w14:paraId="4CADFF59" w14:textId="77777777" w:rsidR="00741E56" w:rsidRDefault="00741E56" w:rsidP="00B43FE7">
            <w:pPr>
              <w:jc w:val="center"/>
              <w:rPr>
                <w:rFonts w:ascii="Times New Roman" w:eastAsia="Times New Roman" w:hAnsi="Times New Roman"/>
                <w:sz w:val="22"/>
                <w:szCs w:val="22"/>
                <w:lang w:val="sr-Cyrl-RS"/>
              </w:rPr>
            </w:pPr>
          </w:p>
          <w:p w14:paraId="04DD16CF" w14:textId="56105C33" w:rsidR="00B43FE7" w:rsidRDefault="00B43FE7" w:rsidP="00B43FE7">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9.</w:t>
            </w:r>
          </w:p>
          <w:p w14:paraId="52E949E1" w14:textId="37885444" w:rsidR="00B43FE7" w:rsidRPr="00B43FE7" w:rsidRDefault="00B43FE7" w:rsidP="00D11F0B">
            <w:pPr>
              <w:ind w:firstLine="630"/>
              <w:rPr>
                <w:rFonts w:ascii="Times New Roman" w:hAnsi="Times New Roman"/>
                <w:sz w:val="22"/>
                <w:szCs w:val="22"/>
                <w:lang w:val="sr-Cyrl-RS"/>
              </w:rPr>
            </w:pPr>
            <w:r w:rsidRPr="00B43FE7">
              <w:rPr>
                <w:rFonts w:ascii="Times New Roman" w:hAnsi="Times New Roman"/>
                <w:sz w:val="22"/>
                <w:szCs w:val="22"/>
                <w:lang w:val="sr-Cyrl-RS"/>
              </w:rPr>
              <w:t xml:space="preserve">Лице које самостално обавља психолошку делатност (у даљем тексту: предузетник) може почети с радом и обављати делатност ако, поред услова из члана 5. овог закона, има обезбеђену просторију за рад с испитаником, </w:t>
            </w:r>
            <w:r w:rsidR="00E837A9" w:rsidRPr="00B43FE7">
              <w:rPr>
                <w:rFonts w:ascii="Times New Roman" w:hAnsi="Times New Roman"/>
                <w:sz w:val="22"/>
                <w:szCs w:val="22"/>
                <w:lang w:val="sr-Cyrl-RS"/>
              </w:rPr>
              <w:t>ЗВУЧНО И ТЕРМИЧКИ ИЗОЛОВАНУ, СА ОБЕЗБЕЂЕНИМ ГРЕЈАЊЕМ, ЕЛЕКТРИЧНИМ ОСВЕТЉЕЊЕМ, ДИРЕКТНОМ ТЕЛЕФОНСКОМ ЛИНИЈОМ И СА ОБЕЗБЕЂЕНИМ КОРИШЋЕЊЕМ САНИТАРНОГ ЧВОРА СА ТЕКУЋОМ ТОПЛОМ И ХЛАДНОМ ВОДОМ</w:t>
            </w:r>
            <w:r>
              <w:rPr>
                <w:rFonts w:ascii="Times New Roman" w:hAnsi="Times New Roman"/>
                <w:sz w:val="22"/>
                <w:szCs w:val="22"/>
                <w:lang w:val="sr-Cyrl-RS"/>
              </w:rPr>
              <w:t xml:space="preserve">, </w:t>
            </w:r>
            <w:r w:rsidRPr="00B43FE7">
              <w:rPr>
                <w:rFonts w:ascii="Times New Roman" w:hAnsi="Times New Roman"/>
                <w:sz w:val="22"/>
                <w:szCs w:val="22"/>
                <w:lang w:val="sr-Cyrl-RS"/>
              </w:rPr>
              <w:t>а кад је та делатност везана за коришћење мерних инструмената и неопходне психолошке мерне инструменте и услове за безбедно чување мерних инструмената и резултата и</w:t>
            </w:r>
            <w:r>
              <w:rPr>
                <w:rFonts w:ascii="Times New Roman" w:hAnsi="Times New Roman"/>
                <w:sz w:val="22"/>
                <w:szCs w:val="22"/>
                <w:lang w:val="sr-Cyrl-RS"/>
              </w:rPr>
              <w:t>спитивања.</w:t>
            </w:r>
          </w:p>
          <w:p w14:paraId="0C77CD72" w14:textId="221B5ED4" w:rsidR="00B43FE7" w:rsidRPr="00D11F0B" w:rsidRDefault="00B43FE7" w:rsidP="00B43FE7">
            <w:pPr>
              <w:ind w:firstLine="630"/>
              <w:rPr>
                <w:rFonts w:ascii="Times New Roman" w:hAnsi="Times New Roman"/>
                <w:strike/>
                <w:sz w:val="22"/>
                <w:szCs w:val="22"/>
                <w:lang w:val="sr-Cyrl-RS"/>
              </w:rPr>
            </w:pPr>
            <w:r w:rsidRPr="00D11F0B">
              <w:rPr>
                <w:rFonts w:ascii="Times New Roman" w:hAnsi="Times New Roman"/>
                <w:strike/>
                <w:sz w:val="22"/>
                <w:szCs w:val="22"/>
                <w:lang w:val="sr-Cyrl-RS"/>
              </w:rPr>
              <w:t>Ближе услове из става 1. овог члана прописују споразумно министар надлежан за послове здравља, министар надлежан за послове просвете и министар надлежан за послове социјалне заштите.</w:t>
            </w:r>
          </w:p>
          <w:p w14:paraId="0994D8E1" w14:textId="7341CAE8" w:rsidR="00D11F0B" w:rsidRDefault="00D11F0B" w:rsidP="00D11F0B">
            <w:pPr>
              <w:ind w:firstLine="630"/>
              <w:rPr>
                <w:rFonts w:ascii="Times New Roman" w:hAnsi="Times New Roman"/>
                <w:sz w:val="22"/>
                <w:szCs w:val="22"/>
                <w:lang w:val="sr-Cyrl-RS"/>
              </w:rPr>
            </w:pPr>
            <w:r w:rsidRPr="00B43FE7">
              <w:rPr>
                <w:rFonts w:ascii="Times New Roman" w:hAnsi="Times New Roman"/>
                <w:sz w:val="22"/>
                <w:szCs w:val="22"/>
                <w:lang w:val="sr-Cyrl-RS"/>
              </w:rPr>
              <w:t>ПРОСТОРИЈА ИЗ СТАВА 1. ОВОГ ЧЛАНА ТРЕБА ДА</w:t>
            </w:r>
            <w:r>
              <w:rPr>
                <w:rFonts w:ascii="Times New Roman" w:hAnsi="Times New Roman"/>
                <w:sz w:val="22"/>
                <w:szCs w:val="22"/>
                <w:lang w:val="sr-Cyrl-RS"/>
              </w:rPr>
              <w:t>:</w:t>
            </w:r>
          </w:p>
          <w:p w14:paraId="2E50DFFE" w14:textId="07F20BEF" w:rsidR="00D11F0B" w:rsidRPr="00B43FE7" w:rsidRDefault="00D11F0B" w:rsidP="00D11F0B">
            <w:pPr>
              <w:ind w:firstLine="630"/>
              <w:rPr>
                <w:rFonts w:ascii="Times New Roman" w:hAnsi="Times New Roman"/>
                <w:sz w:val="22"/>
                <w:szCs w:val="22"/>
                <w:lang w:val="sr-Cyrl-RS"/>
              </w:rPr>
            </w:pPr>
            <w:r>
              <w:rPr>
                <w:rFonts w:ascii="Times New Roman" w:hAnsi="Times New Roman"/>
                <w:sz w:val="22"/>
                <w:szCs w:val="22"/>
                <w:lang w:val="sr-Cyrl-RS"/>
              </w:rPr>
              <w:t>1)</w:t>
            </w:r>
            <w:r w:rsidRPr="00B43FE7">
              <w:rPr>
                <w:rFonts w:ascii="Times New Roman" w:hAnsi="Times New Roman"/>
                <w:sz w:val="22"/>
                <w:szCs w:val="22"/>
                <w:lang w:val="sr-Cyrl-RS"/>
              </w:rPr>
              <w:t xml:space="preserve"> ИМА ПОВРШИНУ ОД НАЈМАЊЕ 9 М2, А АКО ПРЕДУЗЕТНИК ОБАВЉА ГРУПНО ИСПИТИВАЊЕ ИЛИ ГРУПНИ САВЕТОДАВНИ И ТЕРАПЕУТСКИ </w:t>
            </w:r>
            <w:r>
              <w:rPr>
                <w:rFonts w:ascii="Times New Roman" w:hAnsi="Times New Roman"/>
                <w:sz w:val="22"/>
                <w:szCs w:val="22"/>
                <w:lang w:val="sr-Cyrl-RS"/>
              </w:rPr>
              <w:t>РАД, ПОВРШИНУ ОД НАЈМАЊЕ 25 М2;</w:t>
            </w:r>
          </w:p>
          <w:p w14:paraId="6FADEC36" w14:textId="7ABF3A07" w:rsidR="00D11F0B" w:rsidRPr="00B43FE7" w:rsidRDefault="00D11F0B" w:rsidP="00D11F0B">
            <w:pPr>
              <w:ind w:firstLine="630"/>
              <w:rPr>
                <w:rFonts w:ascii="Times New Roman" w:hAnsi="Times New Roman"/>
                <w:sz w:val="22"/>
                <w:szCs w:val="22"/>
                <w:lang w:val="sr-Cyrl-RS"/>
              </w:rPr>
            </w:pPr>
            <w:r>
              <w:rPr>
                <w:rFonts w:ascii="Times New Roman" w:hAnsi="Times New Roman"/>
                <w:sz w:val="22"/>
                <w:szCs w:val="22"/>
                <w:lang w:val="sr-Cyrl-RS"/>
              </w:rPr>
              <w:t>2)</w:t>
            </w:r>
            <w:r w:rsidRPr="00B43FE7">
              <w:rPr>
                <w:rFonts w:ascii="Times New Roman" w:hAnsi="Times New Roman"/>
                <w:sz w:val="22"/>
                <w:szCs w:val="22"/>
                <w:lang w:val="sr-Cyrl-RS"/>
              </w:rPr>
              <w:t xml:space="preserve"> </w:t>
            </w:r>
            <w:r>
              <w:rPr>
                <w:rFonts w:ascii="Times New Roman" w:hAnsi="Times New Roman"/>
                <w:sz w:val="22"/>
                <w:szCs w:val="22"/>
                <w:lang w:val="sr-Cyrl-RS"/>
              </w:rPr>
              <w:t>ИМА</w:t>
            </w:r>
            <w:r w:rsidRPr="00B43FE7">
              <w:rPr>
                <w:rFonts w:ascii="Times New Roman" w:hAnsi="Times New Roman"/>
                <w:sz w:val="22"/>
                <w:szCs w:val="22"/>
                <w:lang w:val="sr-Cyrl-RS"/>
              </w:rPr>
              <w:t xml:space="preserve"> НАЈМАЊЕ ЧЕТИРИ СТОЛИЦЕ, А АКО ПРЕДУЗЕТНИК ОБАВЉА ГРУПНА ИСПИТИВАЊА ИЛИ ГРУПНИ САВЕТОДАВНИ И ТЕРАПЕУТСКИ РАД И ПО ЈЕДНУ</w:t>
            </w:r>
            <w:r>
              <w:rPr>
                <w:rFonts w:ascii="Times New Roman" w:hAnsi="Times New Roman"/>
                <w:sz w:val="22"/>
                <w:szCs w:val="22"/>
                <w:lang w:val="sr-Cyrl-RS"/>
              </w:rPr>
              <w:t xml:space="preserve"> СТОЛИЦУ ЗА СВАКОГ ЧЛАНА ГРУПЕ.</w:t>
            </w:r>
          </w:p>
          <w:p w14:paraId="553B24B9" w14:textId="2EBC347A" w:rsidR="00D11F0B" w:rsidRDefault="00D11F0B" w:rsidP="00D11F0B">
            <w:pPr>
              <w:ind w:firstLine="630"/>
              <w:rPr>
                <w:rFonts w:ascii="Times New Roman" w:hAnsi="Times New Roman"/>
                <w:sz w:val="22"/>
                <w:szCs w:val="22"/>
                <w:lang w:val="sr-Cyrl-RS"/>
              </w:rPr>
            </w:pPr>
            <w:r>
              <w:rPr>
                <w:rFonts w:ascii="Times New Roman" w:hAnsi="Times New Roman"/>
                <w:sz w:val="22"/>
                <w:szCs w:val="22"/>
                <w:lang w:val="sr-Cyrl-RS"/>
              </w:rPr>
              <w:t>3) ИМА П</w:t>
            </w:r>
            <w:r w:rsidRPr="00B43FE7">
              <w:rPr>
                <w:rFonts w:ascii="Times New Roman" w:hAnsi="Times New Roman"/>
                <w:sz w:val="22"/>
                <w:szCs w:val="22"/>
                <w:lang w:val="sr-Cyrl-RS"/>
              </w:rPr>
              <w:t>РОЗОР</w:t>
            </w:r>
            <w:r>
              <w:rPr>
                <w:rFonts w:ascii="Times New Roman" w:hAnsi="Times New Roman"/>
                <w:sz w:val="22"/>
                <w:szCs w:val="22"/>
                <w:lang w:val="sr-Cyrl-RS"/>
              </w:rPr>
              <w:t>Е</w:t>
            </w:r>
            <w:r w:rsidRPr="00B43FE7">
              <w:rPr>
                <w:rFonts w:ascii="Times New Roman" w:hAnsi="Times New Roman"/>
                <w:sz w:val="22"/>
                <w:szCs w:val="22"/>
                <w:lang w:val="sr-Cyrl-RS"/>
              </w:rPr>
              <w:t xml:space="preserve"> </w:t>
            </w:r>
            <w:r>
              <w:rPr>
                <w:rFonts w:ascii="Times New Roman" w:hAnsi="Times New Roman"/>
                <w:sz w:val="22"/>
                <w:szCs w:val="22"/>
                <w:lang w:val="sr-Cyrl-RS"/>
              </w:rPr>
              <w:t>СА ЗАВЕСАМА, ОДНОСНО ДРУГИМ ЗАСТОРИМА</w:t>
            </w:r>
            <w:r w:rsidRPr="00B43FE7">
              <w:rPr>
                <w:rFonts w:ascii="Times New Roman" w:hAnsi="Times New Roman"/>
                <w:sz w:val="22"/>
                <w:szCs w:val="22"/>
                <w:lang w:val="sr-Cyrl-RS"/>
              </w:rPr>
              <w:t>.</w:t>
            </w:r>
          </w:p>
          <w:p w14:paraId="78B4E0B8" w14:textId="01345D27" w:rsidR="003C7CDA" w:rsidRPr="003C7CDA" w:rsidRDefault="00D11F0B" w:rsidP="003C7CDA">
            <w:pPr>
              <w:ind w:firstLine="630"/>
              <w:rPr>
                <w:rFonts w:ascii="Times New Roman" w:hAnsi="Times New Roman"/>
                <w:sz w:val="22"/>
                <w:szCs w:val="22"/>
              </w:rPr>
            </w:pPr>
            <w:r w:rsidRPr="00D11F0B">
              <w:rPr>
                <w:rFonts w:ascii="Times New Roman" w:hAnsi="Times New Roman"/>
                <w:sz w:val="22"/>
                <w:szCs w:val="22"/>
              </w:rPr>
              <w:t>КАД ЈЕ ПСИХОЛОШКА ДЕЛАТНОСТ ПРЕДУЗЕТНИКА ВЕЗАНА ЗА КОРИШЋЕЊЕ МЕРНИХ ИНСТРУМЕНАТА, ПРОСТОРИЈА ЗА ИСПИТАНИКА ТРЕБА ДА ИМА ОРМАН ОБЕЗБЕЂЕН КЉУЧЕМ СА ПОЛИЦОМ ЗА ОДЛАГАЊЕ ПСИХОЛОШКИХ МЕРНИХ ИНСТРУМЕНАТА И ДОКУМЕТНАЦИЈЕ, А АКО СЕ ДОКУМЕНТАЦИЈА О ИСПИТАНИЦИМА ВОДИ КОМПЈУТЕРСКИ ТРЕБА ДА БУДЕ НА ОДГОВАРАЈУЋИ НАЧИН ЗАШТИЋЕНА.</w:t>
            </w:r>
          </w:p>
          <w:p w14:paraId="6D23CDE0" w14:textId="68174C6B" w:rsidR="00D11F0B" w:rsidRDefault="00B43FE7" w:rsidP="00D11F0B">
            <w:pPr>
              <w:ind w:firstLine="630"/>
              <w:rPr>
                <w:rFonts w:ascii="Times New Roman" w:hAnsi="Times New Roman"/>
                <w:sz w:val="22"/>
                <w:szCs w:val="22"/>
                <w:lang w:val="sr-Cyrl-RS"/>
              </w:rPr>
            </w:pPr>
            <w:r w:rsidRPr="00B43FE7">
              <w:rPr>
                <w:rFonts w:ascii="Times New Roman" w:hAnsi="Times New Roman"/>
                <w:sz w:val="22"/>
                <w:szCs w:val="22"/>
                <w:lang w:val="sr-Cyrl-RS"/>
              </w:rPr>
              <w:t>Испуњеност услова за самостално обављање психолошке делатности из члана 5. овог закона и ст</w:t>
            </w:r>
            <w:r w:rsidR="00D11F0B">
              <w:rPr>
                <w:rFonts w:ascii="Times New Roman" w:hAnsi="Times New Roman"/>
                <w:sz w:val="22"/>
                <w:szCs w:val="22"/>
                <w:lang w:val="sr-Cyrl-RS"/>
              </w:rPr>
              <w:t>.</w:t>
            </w:r>
            <w:r w:rsidRPr="00D11F0B">
              <w:rPr>
                <w:rFonts w:ascii="Times New Roman" w:hAnsi="Times New Roman"/>
                <w:strike/>
                <w:sz w:val="22"/>
                <w:szCs w:val="22"/>
                <w:lang w:val="sr-Cyrl-RS"/>
              </w:rPr>
              <w:t>ава</w:t>
            </w:r>
            <w:r w:rsidRPr="00B43FE7">
              <w:rPr>
                <w:rFonts w:ascii="Times New Roman" w:hAnsi="Times New Roman"/>
                <w:sz w:val="22"/>
                <w:szCs w:val="22"/>
                <w:lang w:val="sr-Cyrl-RS"/>
              </w:rPr>
              <w:t xml:space="preserve"> 1.</w:t>
            </w:r>
            <w:r w:rsidR="00D11F0B">
              <w:rPr>
                <w:rFonts w:ascii="Times New Roman" w:hAnsi="Times New Roman"/>
                <w:sz w:val="22"/>
                <w:szCs w:val="22"/>
                <w:lang w:val="sr-Cyrl-RS"/>
              </w:rPr>
              <w:t xml:space="preserve"> И 2.</w:t>
            </w:r>
            <w:r w:rsidRPr="00B43FE7">
              <w:rPr>
                <w:rFonts w:ascii="Times New Roman" w:hAnsi="Times New Roman"/>
                <w:sz w:val="22"/>
                <w:szCs w:val="22"/>
                <w:lang w:val="sr-Cyrl-RS"/>
              </w:rPr>
              <w:t xml:space="preserve"> овог члана утврђује министарство надлежно за послове социјалне заштите у року од седам дана од дана подношења захтева.</w:t>
            </w:r>
          </w:p>
          <w:p w14:paraId="60DB8441" w14:textId="555C0D77" w:rsidR="007E0F91" w:rsidRDefault="007E0F91" w:rsidP="007E0F91">
            <w:pPr>
              <w:ind w:firstLine="630"/>
              <w:rPr>
                <w:rFonts w:ascii="Times New Roman" w:hAnsi="Times New Roman"/>
                <w:sz w:val="22"/>
                <w:szCs w:val="22"/>
                <w:lang w:val="sr-Cyrl-RS"/>
              </w:rPr>
            </w:pPr>
            <w:r>
              <w:rPr>
                <w:rFonts w:ascii="Times New Roman" w:hAnsi="Times New Roman"/>
                <w:noProof/>
                <w:color w:val="000000" w:themeColor="text1"/>
                <w:sz w:val="22"/>
                <w:szCs w:val="22"/>
                <w:lang w:val="sr-Cyrl-RS"/>
              </w:rPr>
              <w:t>ОБРАЗАЦ ЗАХТЕВА</w:t>
            </w:r>
            <w:r w:rsidRPr="007E0F91">
              <w:rPr>
                <w:rFonts w:ascii="Times New Roman" w:hAnsi="Times New Roman"/>
                <w:noProof/>
                <w:color w:val="000000" w:themeColor="text1"/>
                <w:sz w:val="22"/>
                <w:szCs w:val="22"/>
                <w:lang w:val="sr-Cyrl-RS"/>
              </w:rPr>
              <w:t xml:space="preserve"> И КОЈОМ СЕ ДОКУМЕНТАЦИЈОМ ДОКАЗУЈЕ ИСПУЊЕНОСТ УСЛОВА</w:t>
            </w:r>
            <w:r>
              <w:rPr>
                <w:rFonts w:ascii="Times New Roman" w:hAnsi="Times New Roman"/>
                <w:noProof/>
                <w:color w:val="000000" w:themeColor="text1"/>
                <w:sz w:val="22"/>
                <w:szCs w:val="22"/>
                <w:lang w:val="sr-Cyrl-RS"/>
              </w:rPr>
              <w:t xml:space="preserve"> ЗА ОБАВЉАЊЕ ПСИХОЛОШКЕ ДЕЛАТНОСТИ БЛИЖЕ УРЕЂУЈЕ МИНИСТАР НАДЛЕЖАМ ЗА ПОСЛОВЕ СОЦИЈАЛНЕ ЗАШТИТЕ.</w:t>
            </w:r>
          </w:p>
          <w:p w14:paraId="1506ADFF" w14:textId="6706F306" w:rsidR="00CA1CE9" w:rsidRPr="00D11F0B" w:rsidRDefault="00D11F0B" w:rsidP="00D11F0B">
            <w:pPr>
              <w:ind w:firstLine="630"/>
              <w:rPr>
                <w:rFonts w:ascii="Times New Roman" w:hAnsi="Times New Roman"/>
                <w:sz w:val="22"/>
                <w:szCs w:val="22"/>
                <w:lang w:val="sr-Cyrl-RS"/>
              </w:rPr>
            </w:pPr>
            <w:r>
              <w:rPr>
                <w:rFonts w:ascii="Times New Roman" w:hAnsi="Times New Roman"/>
                <w:sz w:val="22"/>
                <w:szCs w:val="22"/>
                <w:lang w:val="sr-Cyrl-RS"/>
              </w:rPr>
              <w:t>РЕШЕЊЕ МИНИСТРА ДОНЕТО У ПОСТУПКУ ИЗ СТАВА 4</w:t>
            </w:r>
            <w:r w:rsidRPr="00415DDC">
              <w:rPr>
                <w:rFonts w:ascii="Times New Roman" w:hAnsi="Times New Roman"/>
                <w:sz w:val="22"/>
                <w:szCs w:val="22"/>
                <w:lang w:val="sr-Cyrl-RS"/>
              </w:rPr>
              <w:t xml:space="preserve">. ОВОГ ЧЛАНА </w:t>
            </w:r>
            <w:r>
              <w:rPr>
                <w:rFonts w:ascii="Times New Roman" w:hAnsi="Times New Roman"/>
                <w:sz w:val="22"/>
                <w:szCs w:val="22"/>
                <w:lang w:val="sr-Cyrl-RS"/>
              </w:rPr>
              <w:t>КОНАЧНО ЈЕ И ПРОТИВ ЊЕГА СЕ МОЖЕ ПОКРЕНУТИ УПРАВНИ СПОР.</w:t>
            </w:r>
          </w:p>
        </w:tc>
      </w:tr>
      <w:tr w:rsidR="00CA1CE9"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6C7E1D" w:rsidRDefault="00CA1CE9" w:rsidP="00494D68">
            <w:pPr>
              <w:pStyle w:val="NormalWeb"/>
              <w:numPr>
                <w:ilvl w:val="0"/>
                <w:numId w:val="29"/>
              </w:numPr>
              <w:spacing w:before="120" w:beforeAutospacing="0" w:after="120" w:afterAutospacing="0"/>
              <w:jc w:val="center"/>
              <w:rPr>
                <w:b/>
                <w:sz w:val="22"/>
                <w:szCs w:val="22"/>
                <w:lang w:val="sr-Cyrl-RS"/>
              </w:rPr>
            </w:pPr>
            <w:r w:rsidRPr="006C7E1D">
              <w:rPr>
                <w:b/>
                <w:sz w:val="22"/>
                <w:szCs w:val="22"/>
                <w:lang w:val="sr-Cyrl-RS"/>
              </w:rPr>
              <w:t>АНАЛИЗА ЕФЕКАТА ПРЕПОРУКЕ (АЕП)</w:t>
            </w:r>
          </w:p>
        </w:tc>
      </w:tr>
      <w:tr w:rsidR="00CA1CE9" w:rsidRPr="006C7E1D" w14:paraId="72BD2239" w14:textId="77777777" w:rsidTr="00DB19B9">
        <w:trPr>
          <w:trHeight w:val="454"/>
        </w:trPr>
        <w:tc>
          <w:tcPr>
            <w:tcW w:w="9060" w:type="dxa"/>
            <w:gridSpan w:val="2"/>
            <w:shd w:val="clear" w:color="auto" w:fill="auto"/>
          </w:tcPr>
          <w:p w14:paraId="6DCC415F" w14:textId="493690A4" w:rsidR="001109BC" w:rsidRDefault="001109BC" w:rsidP="001109BC">
            <w:pPr>
              <w:rPr>
                <w:rFonts w:ascii="Times New Roman" w:eastAsia="Times New Roman" w:hAnsi="Times New Roman"/>
                <w:sz w:val="22"/>
                <w:szCs w:val="22"/>
                <w:lang w:val="sr-Cyrl-RS"/>
              </w:rPr>
            </w:pPr>
            <w:r w:rsidRPr="001109BC">
              <w:rPr>
                <w:rFonts w:ascii="Times New Roman" w:eastAsia="Times New Roman" w:hAnsi="Times New Roman"/>
                <w:sz w:val="22"/>
                <w:szCs w:val="22"/>
                <w:lang w:val="sr-Cyrl-RS"/>
              </w:rPr>
              <w:t>У 2016. години Министарству за рад, запошљавање, борачк</w:t>
            </w:r>
            <w:r w:rsidR="005177C1">
              <w:rPr>
                <w:rFonts w:ascii="Times New Roman" w:eastAsia="Times New Roman" w:hAnsi="Times New Roman"/>
                <w:sz w:val="22"/>
                <w:szCs w:val="22"/>
                <w:lang w:val="sr-Cyrl-RS"/>
              </w:rPr>
              <w:t>а и социјална питања поднето је 3</w:t>
            </w:r>
            <w:r w:rsidRPr="001109BC">
              <w:rPr>
                <w:rFonts w:ascii="Times New Roman" w:eastAsia="Times New Roman" w:hAnsi="Times New Roman"/>
                <w:sz w:val="22"/>
                <w:szCs w:val="22"/>
                <w:lang w:val="sr-Cyrl-RS"/>
              </w:rPr>
              <w:t xml:space="preserve"> захтев</w:t>
            </w:r>
            <w:r w:rsidR="005177C1">
              <w:rPr>
                <w:rFonts w:ascii="Times New Roman" w:eastAsia="Times New Roman" w:hAnsi="Times New Roman"/>
                <w:sz w:val="22"/>
                <w:szCs w:val="22"/>
                <w:lang w:val="sr-Cyrl-RS"/>
              </w:rPr>
              <w:t xml:space="preserve">а за издавање Решења (дозволе за рад) о испуњености услова за самостално обављање </w:t>
            </w:r>
            <w:r w:rsidR="005177C1">
              <w:rPr>
                <w:rFonts w:ascii="Times New Roman" w:eastAsia="Times New Roman" w:hAnsi="Times New Roman"/>
                <w:sz w:val="22"/>
                <w:szCs w:val="22"/>
                <w:lang w:val="sr-Cyrl-RS"/>
              </w:rPr>
              <w:lastRenderedPageBreak/>
              <w:t>психолошке делатности</w:t>
            </w:r>
            <w:r w:rsidRPr="001109BC">
              <w:rPr>
                <w:rFonts w:ascii="Times New Roman" w:eastAsia="Times New Roman" w:hAnsi="Times New Roman"/>
                <w:sz w:val="22"/>
                <w:szCs w:val="22"/>
                <w:lang w:val="sr-Cyrl-RS"/>
              </w:rPr>
              <w:t xml:space="preserve">. Директни трошкови спровођења овог поступка за привредне субјекте на </w:t>
            </w:r>
            <w:r w:rsidR="005177C1">
              <w:rPr>
                <w:rFonts w:ascii="Times New Roman" w:eastAsia="Times New Roman" w:hAnsi="Times New Roman"/>
                <w:sz w:val="22"/>
                <w:szCs w:val="22"/>
                <w:lang w:val="sr-Cyrl-RS"/>
              </w:rPr>
              <w:t>годишњем нивоу износе 1.798,19</w:t>
            </w:r>
            <w:r w:rsidRPr="001109BC">
              <w:rPr>
                <w:rFonts w:ascii="Times New Roman" w:eastAsia="Times New Roman" w:hAnsi="Times New Roman"/>
                <w:sz w:val="22"/>
                <w:szCs w:val="22"/>
                <w:lang w:val="sr-Cyrl-RS"/>
              </w:rPr>
              <w:t xml:space="preserve"> РСД, што је еквивалент</w:t>
            </w:r>
            <w:r w:rsidR="005177C1">
              <w:rPr>
                <w:rFonts w:ascii="Times New Roman" w:eastAsia="Times New Roman" w:hAnsi="Times New Roman"/>
                <w:sz w:val="22"/>
                <w:szCs w:val="22"/>
                <w:lang w:val="sr-Cyrl-RS"/>
              </w:rPr>
              <w:t>но износу од 14,79</w:t>
            </w:r>
            <w:r w:rsidRPr="001109BC">
              <w:rPr>
                <w:rFonts w:ascii="Times New Roman" w:eastAsia="Times New Roman" w:hAnsi="Times New Roman"/>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w:t>
            </w:r>
            <w:r w:rsidR="005177C1">
              <w:rPr>
                <w:rFonts w:ascii="Times New Roman" w:eastAsia="Times New Roman" w:hAnsi="Times New Roman"/>
                <w:sz w:val="22"/>
                <w:szCs w:val="22"/>
                <w:lang w:val="sr-Cyrl-RS"/>
              </w:rPr>
              <w:t>ње директне уштеде од 7</w:t>
            </w:r>
            <w:r w:rsidR="008B25DD">
              <w:rPr>
                <w:rFonts w:ascii="Times New Roman" w:eastAsia="Times New Roman" w:hAnsi="Times New Roman"/>
                <w:sz w:val="22"/>
                <w:szCs w:val="22"/>
                <w:lang w:val="sr-Cyrl-RS"/>
              </w:rPr>
              <w:t>51</w:t>
            </w:r>
            <w:r w:rsidR="005177C1">
              <w:rPr>
                <w:rFonts w:ascii="Times New Roman" w:eastAsia="Times New Roman" w:hAnsi="Times New Roman"/>
                <w:sz w:val="22"/>
                <w:szCs w:val="22"/>
                <w:lang w:val="sr-Cyrl-RS"/>
              </w:rPr>
              <w:t>,</w:t>
            </w:r>
            <w:r w:rsidR="008B25DD">
              <w:rPr>
                <w:rFonts w:ascii="Times New Roman" w:eastAsia="Times New Roman" w:hAnsi="Times New Roman"/>
                <w:sz w:val="22"/>
                <w:szCs w:val="22"/>
                <w:lang w:val="sr-Cyrl-RS"/>
              </w:rPr>
              <w:t>14</w:t>
            </w:r>
            <w:r w:rsidR="005177C1">
              <w:rPr>
                <w:rFonts w:ascii="Times New Roman" w:eastAsia="Times New Roman" w:hAnsi="Times New Roman"/>
                <w:sz w:val="22"/>
                <w:szCs w:val="22"/>
                <w:lang w:val="sr-Cyrl-RS"/>
              </w:rPr>
              <w:t xml:space="preserve"> РСД или 6,</w:t>
            </w:r>
            <w:r w:rsidR="008B25DD">
              <w:rPr>
                <w:rFonts w:ascii="Times New Roman" w:eastAsia="Times New Roman" w:hAnsi="Times New Roman"/>
                <w:sz w:val="22"/>
                <w:szCs w:val="22"/>
                <w:lang w:val="sr-Cyrl-RS"/>
              </w:rPr>
              <w:t>18</w:t>
            </w:r>
            <w:r w:rsidR="005177C1">
              <w:rPr>
                <w:rFonts w:ascii="Times New Roman" w:eastAsia="Times New Roman" w:hAnsi="Times New Roman"/>
                <w:sz w:val="22"/>
                <w:szCs w:val="22"/>
                <w:lang w:val="sr-Cyrl-RS"/>
              </w:rPr>
              <w:t xml:space="preserve"> ЕУР. Ове уштеде износе 4</w:t>
            </w:r>
            <w:r w:rsidR="008B25DD">
              <w:rPr>
                <w:rFonts w:ascii="Times New Roman" w:eastAsia="Times New Roman" w:hAnsi="Times New Roman"/>
                <w:sz w:val="22"/>
                <w:szCs w:val="22"/>
                <w:lang w:val="sr-Cyrl-RS"/>
              </w:rPr>
              <w:t>1</w:t>
            </w:r>
            <w:r w:rsidR="005177C1">
              <w:rPr>
                <w:rFonts w:ascii="Times New Roman" w:eastAsia="Times New Roman" w:hAnsi="Times New Roman"/>
                <w:sz w:val="22"/>
                <w:szCs w:val="22"/>
                <w:lang w:val="sr-Cyrl-RS"/>
              </w:rPr>
              <w:t>,</w:t>
            </w:r>
            <w:r w:rsidR="008B25DD">
              <w:rPr>
                <w:rFonts w:ascii="Times New Roman" w:eastAsia="Times New Roman" w:hAnsi="Times New Roman"/>
                <w:sz w:val="22"/>
                <w:szCs w:val="22"/>
                <w:lang w:val="sr-Cyrl-RS"/>
              </w:rPr>
              <w:t>77</w:t>
            </w:r>
            <w:r w:rsidRPr="001109BC">
              <w:rPr>
                <w:rFonts w:ascii="Times New Roman" w:eastAsia="Times New Roman" w:hAnsi="Times New Roman"/>
                <w:sz w:val="22"/>
                <w:szCs w:val="22"/>
                <w:lang w:val="sr-Cyrl-RS"/>
              </w:rPr>
              <w:t xml:space="preserve">% укупних директних трошкова привредних субјеката у поступку. </w:t>
            </w:r>
          </w:p>
          <w:p w14:paraId="4D57D086" w14:textId="77777777" w:rsidR="0070065D" w:rsidRPr="001109BC" w:rsidRDefault="0070065D" w:rsidP="001109BC">
            <w:pPr>
              <w:rPr>
                <w:rFonts w:ascii="Times New Roman" w:eastAsia="Times New Roman" w:hAnsi="Times New Roman"/>
                <w:sz w:val="22"/>
                <w:szCs w:val="22"/>
                <w:lang w:val="sr-Cyrl-RS"/>
              </w:rPr>
            </w:pPr>
          </w:p>
          <w:p w14:paraId="4FF4C795" w14:textId="2BBE4582" w:rsidR="001109BC" w:rsidRPr="001109BC" w:rsidRDefault="001109BC" w:rsidP="001109BC">
            <w:pPr>
              <w:rPr>
                <w:rFonts w:ascii="Times New Roman" w:eastAsia="Times New Roman" w:hAnsi="Times New Roman"/>
                <w:sz w:val="22"/>
                <w:szCs w:val="22"/>
                <w:lang w:val="sr-Cyrl-RS"/>
              </w:rPr>
            </w:pPr>
            <w:r w:rsidRPr="001109BC">
              <w:rPr>
                <w:rFonts w:ascii="Times New Roman" w:eastAsia="Times New Roman" w:hAnsi="Times New Roman"/>
                <w:sz w:val="22"/>
                <w:szCs w:val="22"/>
                <w:lang w:val="sr-Cyrl-RS"/>
              </w:rPr>
              <w:t>Поједностављењем овог административног поступка ће посредно утицати и на ефикаснији рад органа и организациј</w:t>
            </w:r>
            <w:r w:rsidR="00967FDA">
              <w:rPr>
                <w:rFonts w:ascii="Times New Roman" w:eastAsia="Times New Roman" w:hAnsi="Times New Roman"/>
                <w:sz w:val="22"/>
                <w:szCs w:val="22"/>
                <w:lang w:val="sr-Cyrl-RS"/>
              </w:rPr>
              <w:t>а јавне управе јер се прописивањем обрасца</w:t>
            </w:r>
            <w:r w:rsidRPr="001109BC">
              <w:rPr>
                <w:rFonts w:ascii="Times New Roman" w:eastAsia="Times New Roman" w:hAnsi="Times New Roman"/>
                <w:sz w:val="22"/>
                <w:szCs w:val="22"/>
                <w:lang w:val="sr-Cyrl-RS"/>
              </w:rPr>
              <w:t xml:space="preserve"> захтева у коме се таксативно наводи шта је све потребно испунити од услова и доставити надлежном органу како би поступао, као и што се успоставља директно прибављање по службеној дужности података који су садржани у службеним евиденциј</w:t>
            </w:r>
            <w:r w:rsidR="00967FDA">
              <w:rPr>
                <w:rFonts w:ascii="Times New Roman" w:eastAsia="Times New Roman" w:hAnsi="Times New Roman"/>
                <w:sz w:val="22"/>
                <w:szCs w:val="22"/>
                <w:lang w:val="sr-Cyrl-RS"/>
              </w:rPr>
              <w:t>ама, Јасно дефинисан</w:t>
            </w:r>
            <w:r w:rsidRPr="001109BC">
              <w:rPr>
                <w:rFonts w:ascii="Times New Roman" w:eastAsia="Times New Roman" w:hAnsi="Times New Roman"/>
                <w:sz w:val="22"/>
                <w:szCs w:val="22"/>
                <w:lang w:val="sr-Cyrl-RS"/>
              </w:rPr>
              <w:t xml:space="preserve">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борој дана који чекају дозволу јер се вероватноћа за тражењем допуне документације своди на миним</w:t>
            </w:r>
            <w:r w:rsidR="00967FDA">
              <w:rPr>
                <w:rFonts w:ascii="Times New Roman" w:eastAsia="Times New Roman" w:hAnsi="Times New Roman"/>
                <w:sz w:val="22"/>
                <w:szCs w:val="22"/>
                <w:lang w:val="sr-Cyrl-RS"/>
              </w:rPr>
              <w:t>ум.</w:t>
            </w:r>
            <w:r w:rsidRPr="001109BC">
              <w:rPr>
                <w:rFonts w:ascii="Times New Roman" w:eastAsia="Times New Roman" w:hAnsi="Times New Roman"/>
                <w:sz w:val="22"/>
                <w:szCs w:val="22"/>
                <w:lang w:val="sr-Cyrl-RS"/>
              </w:rPr>
              <w:t xml:space="preserve">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послоних активности привредних субјеката.</w:t>
            </w:r>
          </w:p>
          <w:p w14:paraId="331CCBA4" w14:textId="7C997285" w:rsidR="00CA1CE9" w:rsidRPr="006C7E1D" w:rsidRDefault="001109BC" w:rsidP="001109BC">
            <w:pPr>
              <w:jc w:val="left"/>
              <w:rPr>
                <w:rFonts w:ascii="Times New Roman" w:eastAsia="Times New Roman" w:hAnsi="Times New Roman"/>
                <w:b/>
                <w:sz w:val="22"/>
                <w:szCs w:val="22"/>
                <w:lang w:val="sr-Cyrl-RS"/>
              </w:rPr>
            </w:pPr>
            <w:r w:rsidRPr="001109BC">
              <w:rPr>
                <w:rFonts w:ascii="Times New Roman" w:eastAsia="Times New Roman" w:hAnsi="Times New Roman"/>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A2745" w14:textId="77777777" w:rsidR="003D3B8F" w:rsidRDefault="003D3B8F" w:rsidP="002A202F">
      <w:r>
        <w:separator/>
      </w:r>
    </w:p>
  </w:endnote>
  <w:endnote w:type="continuationSeparator" w:id="0">
    <w:p w14:paraId="52A45B62" w14:textId="77777777" w:rsidR="003D3B8F" w:rsidRDefault="003D3B8F"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740C7BDC" w:rsidR="002A202F" w:rsidRDefault="002A202F">
        <w:pPr>
          <w:pStyle w:val="Footer"/>
          <w:jc w:val="right"/>
        </w:pPr>
        <w:r>
          <w:fldChar w:fldCharType="begin"/>
        </w:r>
        <w:r>
          <w:instrText xml:space="preserve"> PAGE   \* MERGEFORMAT </w:instrText>
        </w:r>
        <w:r>
          <w:fldChar w:fldCharType="separate"/>
        </w:r>
        <w:r w:rsidR="006209CC">
          <w:rPr>
            <w:noProof/>
          </w:rPr>
          <w:t>6</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F30FA" w14:textId="77777777" w:rsidR="003D3B8F" w:rsidRDefault="003D3B8F" w:rsidP="002A202F">
      <w:r>
        <w:separator/>
      </w:r>
    </w:p>
  </w:footnote>
  <w:footnote w:type="continuationSeparator" w:id="0">
    <w:p w14:paraId="71BD221B" w14:textId="77777777" w:rsidR="003D3B8F" w:rsidRDefault="003D3B8F"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4F52C0E"/>
    <w:multiLevelType w:val="hybridMultilevel"/>
    <w:tmpl w:val="1D4C4558"/>
    <w:lvl w:ilvl="0" w:tplc="281A000F">
      <w:start w:val="1"/>
      <w:numFmt w:val="decimal"/>
      <w:lvlText w:val="%1."/>
      <w:lvlJc w:val="left"/>
      <w:pPr>
        <w:ind w:left="360" w:hanging="360"/>
      </w:pPr>
      <w:rPr>
        <w:rFonts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4126E"/>
    <w:multiLevelType w:val="hybridMultilevel"/>
    <w:tmpl w:val="89561392"/>
    <w:lvl w:ilvl="0" w:tplc="04090001">
      <w:start w:val="1"/>
      <w:numFmt w:val="bullet"/>
      <w:lvlText w:val=""/>
      <w:lvlJc w:val="left"/>
      <w:pPr>
        <w:ind w:left="331" w:hanging="360"/>
      </w:pPr>
      <w:rPr>
        <w:rFonts w:ascii="Symbol" w:hAnsi="Symbol" w:hint="default"/>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abstractNum w:abstractNumId="6" w15:restartNumberingAfterBreak="0">
    <w:nsid w:val="2214037D"/>
    <w:multiLevelType w:val="hybridMultilevel"/>
    <w:tmpl w:val="19C6184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34AAA"/>
    <w:multiLevelType w:val="hybridMultilevel"/>
    <w:tmpl w:val="C6B47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39B0954"/>
    <w:multiLevelType w:val="hybridMultilevel"/>
    <w:tmpl w:val="84008DDE"/>
    <w:lvl w:ilvl="0" w:tplc="AEF8CDDE">
      <w:start w:val="1"/>
      <w:numFmt w:val="decimal"/>
      <w:lvlText w:val="%1."/>
      <w:lvlJc w:val="left"/>
      <w:pPr>
        <w:ind w:left="331" w:hanging="360"/>
      </w:pPr>
      <w:rPr>
        <w:rFonts w:hint="default"/>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abstractNum w:abstractNumId="13"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7"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B540E"/>
    <w:multiLevelType w:val="multilevel"/>
    <w:tmpl w:val="D33A08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AD6590"/>
    <w:multiLevelType w:val="hybridMultilevel"/>
    <w:tmpl w:val="40A43CD2"/>
    <w:lvl w:ilvl="0" w:tplc="8F88E27C">
      <w:start w:val="1"/>
      <w:numFmt w:val="decimal"/>
      <w:lvlText w:val="%1."/>
      <w:lvlJc w:val="left"/>
      <w:pPr>
        <w:ind w:left="331" w:hanging="360"/>
      </w:pPr>
      <w:rPr>
        <w:rFonts w:hint="default"/>
        <w:sz w:val="22"/>
        <w:szCs w:val="22"/>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8"/>
  </w:num>
  <w:num w:numId="4">
    <w:abstractNumId w:val="9"/>
  </w:num>
  <w:num w:numId="5">
    <w:abstractNumId w:val="3"/>
  </w:num>
  <w:num w:numId="6">
    <w:abstractNumId w:val="17"/>
  </w:num>
  <w:num w:numId="7">
    <w:abstractNumId w:val="30"/>
  </w:num>
  <w:num w:numId="8">
    <w:abstractNumId w:val="15"/>
  </w:num>
  <w:num w:numId="9">
    <w:abstractNumId w:val="28"/>
  </w:num>
  <w:num w:numId="10">
    <w:abstractNumId w:val="25"/>
  </w:num>
  <w:num w:numId="11">
    <w:abstractNumId w:val="24"/>
  </w:num>
  <w:num w:numId="12">
    <w:abstractNumId w:val="23"/>
  </w:num>
  <w:num w:numId="13">
    <w:abstractNumId w:val="19"/>
  </w:num>
  <w:num w:numId="14">
    <w:abstractNumId w:val="26"/>
  </w:num>
  <w:num w:numId="15">
    <w:abstractNumId w:val="21"/>
  </w:num>
  <w:num w:numId="16">
    <w:abstractNumId w:val="16"/>
  </w:num>
  <w:num w:numId="17">
    <w:abstractNumId w:val="14"/>
  </w:num>
  <w:num w:numId="18">
    <w:abstractNumId w:val="29"/>
  </w:num>
  <w:num w:numId="19">
    <w:abstractNumId w:val="10"/>
  </w:num>
  <w:num w:numId="20">
    <w:abstractNumId w:val="31"/>
  </w:num>
  <w:num w:numId="21">
    <w:abstractNumId w:val="11"/>
  </w:num>
  <w:num w:numId="22">
    <w:abstractNumId w:val="7"/>
  </w:num>
  <w:num w:numId="23">
    <w:abstractNumId w:val="20"/>
  </w:num>
  <w:num w:numId="24">
    <w:abstractNumId w:val="0"/>
  </w:num>
  <w:num w:numId="25">
    <w:abstractNumId w:val="12"/>
  </w:num>
  <w:num w:numId="26">
    <w:abstractNumId w:val="32"/>
  </w:num>
  <w:num w:numId="27">
    <w:abstractNumId w:val="2"/>
  </w:num>
  <w:num w:numId="28">
    <w:abstractNumId w:val="5"/>
  </w:num>
  <w:num w:numId="29">
    <w:abstractNumId w:val="1"/>
  </w:num>
  <w:num w:numId="30">
    <w:abstractNumId w:val="4"/>
  </w:num>
  <w:num w:numId="31">
    <w:abstractNumId w:val="27"/>
  </w:num>
  <w:num w:numId="32">
    <w:abstractNumId w:val="8"/>
  </w:num>
  <w:num w:numId="33">
    <w:abstractNumId w:val="2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1070"/>
    <w:rsid w:val="00083993"/>
    <w:rsid w:val="00092B84"/>
    <w:rsid w:val="0009542A"/>
    <w:rsid w:val="000A2559"/>
    <w:rsid w:val="000A53F3"/>
    <w:rsid w:val="000A5CDC"/>
    <w:rsid w:val="000B54D7"/>
    <w:rsid w:val="000D5029"/>
    <w:rsid w:val="000E2036"/>
    <w:rsid w:val="000F5E72"/>
    <w:rsid w:val="00102400"/>
    <w:rsid w:val="001109BC"/>
    <w:rsid w:val="001112C2"/>
    <w:rsid w:val="001156BA"/>
    <w:rsid w:val="0015182D"/>
    <w:rsid w:val="00161847"/>
    <w:rsid w:val="00170CA7"/>
    <w:rsid w:val="001711C5"/>
    <w:rsid w:val="0017393E"/>
    <w:rsid w:val="001A023F"/>
    <w:rsid w:val="001A3FAC"/>
    <w:rsid w:val="001A6472"/>
    <w:rsid w:val="001B2B53"/>
    <w:rsid w:val="001B380E"/>
    <w:rsid w:val="001B7FCB"/>
    <w:rsid w:val="001C5538"/>
    <w:rsid w:val="001D0EDE"/>
    <w:rsid w:val="001D20E2"/>
    <w:rsid w:val="001E38DE"/>
    <w:rsid w:val="001F7B31"/>
    <w:rsid w:val="0020601F"/>
    <w:rsid w:val="00212DA5"/>
    <w:rsid w:val="0021347C"/>
    <w:rsid w:val="002323AC"/>
    <w:rsid w:val="00261404"/>
    <w:rsid w:val="002673B0"/>
    <w:rsid w:val="00275E2A"/>
    <w:rsid w:val="00292E1C"/>
    <w:rsid w:val="00296938"/>
    <w:rsid w:val="002A202F"/>
    <w:rsid w:val="002A4751"/>
    <w:rsid w:val="002B19B4"/>
    <w:rsid w:val="002D13E8"/>
    <w:rsid w:val="002F1BEC"/>
    <w:rsid w:val="002F4757"/>
    <w:rsid w:val="00322199"/>
    <w:rsid w:val="003223C7"/>
    <w:rsid w:val="00326555"/>
    <w:rsid w:val="0033214B"/>
    <w:rsid w:val="003410E0"/>
    <w:rsid w:val="00350EAD"/>
    <w:rsid w:val="003651DB"/>
    <w:rsid w:val="003715A0"/>
    <w:rsid w:val="0037171F"/>
    <w:rsid w:val="00376FD1"/>
    <w:rsid w:val="0039002C"/>
    <w:rsid w:val="003B44DB"/>
    <w:rsid w:val="003B4BC9"/>
    <w:rsid w:val="003B6298"/>
    <w:rsid w:val="003C7CDA"/>
    <w:rsid w:val="003D3B8F"/>
    <w:rsid w:val="003E2EB1"/>
    <w:rsid w:val="003E3C16"/>
    <w:rsid w:val="00407D96"/>
    <w:rsid w:val="00432495"/>
    <w:rsid w:val="00444DA7"/>
    <w:rsid w:val="00457882"/>
    <w:rsid w:val="00463CC7"/>
    <w:rsid w:val="00475C87"/>
    <w:rsid w:val="0047794E"/>
    <w:rsid w:val="004809C4"/>
    <w:rsid w:val="0048433C"/>
    <w:rsid w:val="004847B1"/>
    <w:rsid w:val="00494226"/>
    <w:rsid w:val="00494D68"/>
    <w:rsid w:val="0049545B"/>
    <w:rsid w:val="004D35B0"/>
    <w:rsid w:val="004D3BD0"/>
    <w:rsid w:val="004D45B1"/>
    <w:rsid w:val="004D68A7"/>
    <w:rsid w:val="004E29D1"/>
    <w:rsid w:val="00500566"/>
    <w:rsid w:val="00506420"/>
    <w:rsid w:val="005073A3"/>
    <w:rsid w:val="00514458"/>
    <w:rsid w:val="005177C1"/>
    <w:rsid w:val="00523608"/>
    <w:rsid w:val="00525C0A"/>
    <w:rsid w:val="005271FC"/>
    <w:rsid w:val="00535608"/>
    <w:rsid w:val="00556688"/>
    <w:rsid w:val="0056162B"/>
    <w:rsid w:val="0056707B"/>
    <w:rsid w:val="00581A9D"/>
    <w:rsid w:val="00594AE5"/>
    <w:rsid w:val="005A2503"/>
    <w:rsid w:val="005B4F04"/>
    <w:rsid w:val="005B79A1"/>
    <w:rsid w:val="005B7CB9"/>
    <w:rsid w:val="005D0023"/>
    <w:rsid w:val="005D3F9F"/>
    <w:rsid w:val="005E21C4"/>
    <w:rsid w:val="005F4D59"/>
    <w:rsid w:val="0060001C"/>
    <w:rsid w:val="00600D31"/>
    <w:rsid w:val="0060786A"/>
    <w:rsid w:val="006209CC"/>
    <w:rsid w:val="006237FE"/>
    <w:rsid w:val="00627AF7"/>
    <w:rsid w:val="00632540"/>
    <w:rsid w:val="00633F73"/>
    <w:rsid w:val="00645199"/>
    <w:rsid w:val="00645850"/>
    <w:rsid w:val="00661ECF"/>
    <w:rsid w:val="00692071"/>
    <w:rsid w:val="00693B1A"/>
    <w:rsid w:val="00694B28"/>
    <w:rsid w:val="006A5578"/>
    <w:rsid w:val="006B3696"/>
    <w:rsid w:val="006C5349"/>
    <w:rsid w:val="006C5F2A"/>
    <w:rsid w:val="006C662C"/>
    <w:rsid w:val="006C7E1D"/>
    <w:rsid w:val="006F4A5C"/>
    <w:rsid w:val="0070065D"/>
    <w:rsid w:val="00706BCA"/>
    <w:rsid w:val="00715F5C"/>
    <w:rsid w:val="00721987"/>
    <w:rsid w:val="007278C1"/>
    <w:rsid w:val="00733493"/>
    <w:rsid w:val="00737F1D"/>
    <w:rsid w:val="00741E56"/>
    <w:rsid w:val="00745014"/>
    <w:rsid w:val="00782816"/>
    <w:rsid w:val="00785A46"/>
    <w:rsid w:val="007861E3"/>
    <w:rsid w:val="007940D6"/>
    <w:rsid w:val="007B1740"/>
    <w:rsid w:val="007C61B5"/>
    <w:rsid w:val="007D3889"/>
    <w:rsid w:val="007D39E4"/>
    <w:rsid w:val="007D43A7"/>
    <w:rsid w:val="007E0F91"/>
    <w:rsid w:val="007E1695"/>
    <w:rsid w:val="007F204C"/>
    <w:rsid w:val="008030B9"/>
    <w:rsid w:val="00804060"/>
    <w:rsid w:val="008166C9"/>
    <w:rsid w:val="00824E43"/>
    <w:rsid w:val="00833D8C"/>
    <w:rsid w:val="00834C9A"/>
    <w:rsid w:val="00840884"/>
    <w:rsid w:val="00841D68"/>
    <w:rsid w:val="0084708C"/>
    <w:rsid w:val="00850AD5"/>
    <w:rsid w:val="00852739"/>
    <w:rsid w:val="008629CC"/>
    <w:rsid w:val="00865EBB"/>
    <w:rsid w:val="00886C36"/>
    <w:rsid w:val="008A6AC8"/>
    <w:rsid w:val="008B25DD"/>
    <w:rsid w:val="008C5591"/>
    <w:rsid w:val="008D04A6"/>
    <w:rsid w:val="008D4C1A"/>
    <w:rsid w:val="008F0867"/>
    <w:rsid w:val="008F172F"/>
    <w:rsid w:val="008F2044"/>
    <w:rsid w:val="008F2BE1"/>
    <w:rsid w:val="008F4DD1"/>
    <w:rsid w:val="00902EF1"/>
    <w:rsid w:val="009056DB"/>
    <w:rsid w:val="00915D92"/>
    <w:rsid w:val="00932E1C"/>
    <w:rsid w:val="00946359"/>
    <w:rsid w:val="00947592"/>
    <w:rsid w:val="00950280"/>
    <w:rsid w:val="00967FDA"/>
    <w:rsid w:val="00991A18"/>
    <w:rsid w:val="00994A16"/>
    <w:rsid w:val="009A30D3"/>
    <w:rsid w:val="009D03A7"/>
    <w:rsid w:val="009E0479"/>
    <w:rsid w:val="00A0102E"/>
    <w:rsid w:val="00A12960"/>
    <w:rsid w:val="00A1570D"/>
    <w:rsid w:val="00A22386"/>
    <w:rsid w:val="00A56B75"/>
    <w:rsid w:val="00A71C04"/>
    <w:rsid w:val="00A81A74"/>
    <w:rsid w:val="00AA0017"/>
    <w:rsid w:val="00AA4BC5"/>
    <w:rsid w:val="00AB09B3"/>
    <w:rsid w:val="00AC02D1"/>
    <w:rsid w:val="00B06019"/>
    <w:rsid w:val="00B07409"/>
    <w:rsid w:val="00B1006E"/>
    <w:rsid w:val="00B135C6"/>
    <w:rsid w:val="00B178FB"/>
    <w:rsid w:val="00B43FE7"/>
    <w:rsid w:val="00B5252A"/>
    <w:rsid w:val="00B63DB1"/>
    <w:rsid w:val="00B67138"/>
    <w:rsid w:val="00B6715C"/>
    <w:rsid w:val="00B81CFE"/>
    <w:rsid w:val="00B903AE"/>
    <w:rsid w:val="00B90F48"/>
    <w:rsid w:val="00B9157F"/>
    <w:rsid w:val="00B95225"/>
    <w:rsid w:val="00BA55D3"/>
    <w:rsid w:val="00BA6759"/>
    <w:rsid w:val="00BA7204"/>
    <w:rsid w:val="00BB1DFA"/>
    <w:rsid w:val="00BB2C8C"/>
    <w:rsid w:val="00BC6826"/>
    <w:rsid w:val="00C0295C"/>
    <w:rsid w:val="00C0392D"/>
    <w:rsid w:val="00C03C06"/>
    <w:rsid w:val="00C062CD"/>
    <w:rsid w:val="00C121EC"/>
    <w:rsid w:val="00C12C65"/>
    <w:rsid w:val="00C445E2"/>
    <w:rsid w:val="00C50BB7"/>
    <w:rsid w:val="00C70F1B"/>
    <w:rsid w:val="00C7129D"/>
    <w:rsid w:val="00C748D1"/>
    <w:rsid w:val="00C91014"/>
    <w:rsid w:val="00CA1CE9"/>
    <w:rsid w:val="00CB1A4E"/>
    <w:rsid w:val="00CC29F6"/>
    <w:rsid w:val="00CD2287"/>
    <w:rsid w:val="00CD2661"/>
    <w:rsid w:val="00CD5BBB"/>
    <w:rsid w:val="00CE0685"/>
    <w:rsid w:val="00D11F0B"/>
    <w:rsid w:val="00D37EA5"/>
    <w:rsid w:val="00D73628"/>
    <w:rsid w:val="00D73918"/>
    <w:rsid w:val="00D95A93"/>
    <w:rsid w:val="00D967D7"/>
    <w:rsid w:val="00DA125D"/>
    <w:rsid w:val="00DB120F"/>
    <w:rsid w:val="00DB19B9"/>
    <w:rsid w:val="00DC4BC2"/>
    <w:rsid w:val="00DE057D"/>
    <w:rsid w:val="00E0020F"/>
    <w:rsid w:val="00E118C7"/>
    <w:rsid w:val="00E1427B"/>
    <w:rsid w:val="00E14E0D"/>
    <w:rsid w:val="00E2143C"/>
    <w:rsid w:val="00E221B4"/>
    <w:rsid w:val="00E22B8B"/>
    <w:rsid w:val="00E23AA8"/>
    <w:rsid w:val="00E2476E"/>
    <w:rsid w:val="00E317D1"/>
    <w:rsid w:val="00E40DF0"/>
    <w:rsid w:val="00E4267B"/>
    <w:rsid w:val="00E47DAC"/>
    <w:rsid w:val="00E63C8A"/>
    <w:rsid w:val="00E70BF6"/>
    <w:rsid w:val="00E73BFC"/>
    <w:rsid w:val="00E837A9"/>
    <w:rsid w:val="00F11C98"/>
    <w:rsid w:val="00F12E47"/>
    <w:rsid w:val="00F13B00"/>
    <w:rsid w:val="00F13C44"/>
    <w:rsid w:val="00F223B2"/>
    <w:rsid w:val="00F40B0E"/>
    <w:rsid w:val="00F53241"/>
    <w:rsid w:val="00F56988"/>
    <w:rsid w:val="00F67790"/>
    <w:rsid w:val="00F67EF8"/>
    <w:rsid w:val="00F7349F"/>
    <w:rsid w:val="00F77247"/>
    <w:rsid w:val="00F8751C"/>
    <w:rsid w:val="00FB0B71"/>
    <w:rsid w:val="00FB1962"/>
    <w:rsid w:val="00FB1A1B"/>
    <w:rsid w:val="00FB645B"/>
    <w:rsid w:val="00FC09D6"/>
    <w:rsid w:val="00FC34EC"/>
    <w:rsid w:val="00FC3F69"/>
    <w:rsid w:val="00FC5312"/>
    <w:rsid w:val="00FD3964"/>
    <w:rsid w:val="00FD7DFE"/>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D6C8B568-2420-4392-B649-D67C9059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1804449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92919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tastar.rgz.gov.rs/KnWebPublic/PublicAcces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EDEF7-CE3B-4942-BCDD-60179B60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3316</Words>
  <Characters>18906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4</cp:revision>
  <cp:lastPrinted>2018-09-05T12:48:00Z</cp:lastPrinted>
  <dcterms:created xsi:type="dcterms:W3CDTF">2020-01-08T12:40:00Z</dcterms:created>
  <dcterms:modified xsi:type="dcterms:W3CDTF">2020-02-12T14:24:00Z</dcterms:modified>
</cp:coreProperties>
</file>